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FC" w:rsidRPr="00594DE3" w:rsidRDefault="00D012FC" w:rsidP="00594DE3">
      <w:pPr>
        <w:spacing w:after="0" w:line="240" w:lineRule="auto"/>
        <w:rPr>
          <w:sz w:val="16"/>
          <w:szCs w:val="16"/>
        </w:rPr>
      </w:pPr>
    </w:p>
    <w:p w:rsidR="00406570" w:rsidRDefault="00A02AF1" w:rsidP="009D31EE">
      <w:pPr>
        <w:spacing w:after="0"/>
        <w:jc w:val="both"/>
        <w:rPr>
          <w:sz w:val="16"/>
          <w:szCs w:val="16"/>
        </w:rPr>
      </w:pPr>
      <w:r>
        <w:rPr>
          <w:sz w:val="16"/>
          <w:szCs w:val="16"/>
        </w:rPr>
        <w:t xml:space="preserve">                 </w:t>
      </w:r>
      <w:r w:rsidR="009D31EE" w:rsidRPr="00BD79FD">
        <w:rPr>
          <w:b/>
          <w:sz w:val="16"/>
          <w:szCs w:val="16"/>
        </w:rPr>
        <w:t>ДО ГРАД СКОПЈЕ</w:t>
      </w:r>
      <w:r w:rsidR="009D31EE">
        <w:rPr>
          <w:sz w:val="16"/>
          <w:szCs w:val="16"/>
        </w:rPr>
        <w:t xml:space="preserve">                                                </w:t>
      </w:r>
      <w:r w:rsidR="003C34A8">
        <w:rPr>
          <w:sz w:val="16"/>
          <w:szCs w:val="16"/>
        </w:rPr>
        <w:t xml:space="preserve"> </w:t>
      </w:r>
      <w:r w:rsidR="00DA08A5">
        <w:rPr>
          <w:sz w:val="16"/>
          <w:szCs w:val="16"/>
        </w:rPr>
        <w:t>Образец бр. 1/</w:t>
      </w:r>
      <w:r w:rsidR="00DF58A6">
        <w:rPr>
          <w:sz w:val="16"/>
          <w:szCs w:val="16"/>
          <w:lang w:val="en-US"/>
        </w:rPr>
        <w:t>4</w:t>
      </w:r>
      <w:r w:rsidR="009D31EE">
        <w:rPr>
          <w:sz w:val="16"/>
          <w:szCs w:val="16"/>
        </w:rPr>
        <w:t xml:space="preserve"> </w:t>
      </w:r>
      <w:r w:rsidR="003C34A8">
        <w:rPr>
          <w:sz w:val="16"/>
          <w:szCs w:val="16"/>
        </w:rPr>
        <w:t xml:space="preserve">                                                                </w:t>
      </w:r>
      <w:r w:rsidR="003C34A8" w:rsidRPr="003C34A8">
        <w:rPr>
          <w:b/>
          <w:sz w:val="16"/>
          <w:szCs w:val="16"/>
        </w:rPr>
        <w:t>(ЈАВЕН ПОВИК )</w:t>
      </w:r>
      <w:r w:rsidR="009D31EE" w:rsidRPr="003C34A8">
        <w:rPr>
          <w:b/>
          <w:sz w:val="16"/>
          <w:szCs w:val="16"/>
        </w:rPr>
        <w:t xml:space="preserve">                                                             </w:t>
      </w:r>
    </w:p>
    <w:p w:rsidR="009D31EE" w:rsidRPr="009D31EE" w:rsidRDefault="009D31EE" w:rsidP="009D31EE">
      <w:pPr>
        <w:spacing w:after="0"/>
        <w:jc w:val="both"/>
        <w:rPr>
          <w:sz w:val="16"/>
          <w:szCs w:val="16"/>
        </w:rPr>
      </w:pPr>
      <w:r w:rsidRPr="00BD79FD">
        <w:rPr>
          <w:b/>
          <w:sz w:val="16"/>
          <w:szCs w:val="16"/>
        </w:rPr>
        <w:t xml:space="preserve">ГРАДОНАЧАЛНИК НА ГРАД СКОПЈЕ                                                                                                   </w:t>
      </w:r>
      <w:r w:rsidR="00BD79FD">
        <w:rPr>
          <w:b/>
          <w:sz w:val="16"/>
          <w:szCs w:val="16"/>
        </w:rPr>
        <w:t xml:space="preserve">                            </w:t>
      </w:r>
      <w:r w:rsidR="00BD79FD">
        <w:rPr>
          <w:b/>
          <w:sz w:val="16"/>
          <w:szCs w:val="16"/>
          <w:lang w:val="en-US"/>
        </w:rPr>
        <w:t xml:space="preserve"> </w:t>
      </w:r>
      <w:r w:rsidRPr="00BD79FD">
        <w:rPr>
          <w:b/>
          <w:sz w:val="16"/>
          <w:szCs w:val="16"/>
        </w:rPr>
        <w:t xml:space="preserve"> ж-сметка 100000000063095</w:t>
      </w:r>
    </w:p>
    <w:p w:rsidR="00540AC3" w:rsidRPr="005B2434" w:rsidRDefault="00540AC3" w:rsidP="00540AC3">
      <w:pPr>
        <w:spacing w:after="0"/>
        <w:jc w:val="center"/>
        <w:rPr>
          <w:b/>
          <w:lang w:val="en-US"/>
        </w:rPr>
      </w:pPr>
      <w:r w:rsidRPr="005B2434">
        <w:rPr>
          <w:b/>
        </w:rPr>
        <w:t>БАРАЊЕ</w:t>
      </w:r>
    </w:p>
    <w:p w:rsidR="00516F93" w:rsidRPr="00D012FC" w:rsidRDefault="00BD79FD" w:rsidP="00D012FC">
      <w:pPr>
        <w:spacing w:after="0"/>
        <w:jc w:val="center"/>
        <w:rPr>
          <w:b/>
          <w:sz w:val="18"/>
          <w:szCs w:val="18"/>
        </w:rPr>
      </w:pPr>
      <w:r>
        <w:rPr>
          <w:b/>
          <w:sz w:val="18"/>
          <w:szCs w:val="18"/>
        </w:rPr>
        <w:t>за издавање на и</w:t>
      </w:r>
      <w:r w:rsidR="00516F93" w:rsidRPr="00594DE3">
        <w:rPr>
          <w:b/>
          <w:sz w:val="18"/>
          <w:szCs w:val="18"/>
        </w:rPr>
        <w:t xml:space="preserve">звод од лиценца за вршење на </w:t>
      </w:r>
      <w:r w:rsidR="00E20DF3">
        <w:rPr>
          <w:b/>
          <w:sz w:val="18"/>
          <w:szCs w:val="18"/>
        </w:rPr>
        <w:t xml:space="preserve">авто-такси </w:t>
      </w:r>
      <w:r w:rsidR="00516F93" w:rsidRPr="00594DE3">
        <w:rPr>
          <w:b/>
          <w:sz w:val="18"/>
          <w:szCs w:val="18"/>
        </w:rPr>
        <w:t>превоз на патници во градот Скопје</w:t>
      </w:r>
      <w:r w:rsidR="00516F93" w:rsidRPr="00594DE3">
        <w:rPr>
          <w:b/>
          <w:sz w:val="18"/>
          <w:szCs w:val="18"/>
          <w:lang w:val="en-US"/>
        </w:rPr>
        <w:t xml:space="preserve"> </w:t>
      </w:r>
    </w:p>
    <w:p w:rsidR="00516F93" w:rsidRPr="00195DA3" w:rsidRDefault="00195DA3" w:rsidP="00195DA3">
      <w:pPr>
        <w:pStyle w:val="ListParagraph"/>
        <w:spacing w:after="0" w:line="240" w:lineRule="auto"/>
        <w:ind w:left="0"/>
        <w:jc w:val="both"/>
        <w:rPr>
          <w:b/>
          <w:sz w:val="20"/>
          <w:szCs w:val="20"/>
        </w:rPr>
      </w:pPr>
      <w:r>
        <w:rPr>
          <w:b/>
          <w:sz w:val="20"/>
          <w:szCs w:val="20"/>
        </w:rPr>
        <w:t xml:space="preserve">1. </w:t>
      </w:r>
      <w:r w:rsidR="00516F93" w:rsidRPr="00195DA3">
        <w:rPr>
          <w:b/>
          <w:sz w:val="20"/>
          <w:szCs w:val="20"/>
        </w:rPr>
        <w:t xml:space="preserve">Податоци од </w:t>
      </w:r>
      <w:r w:rsidR="00ED578A">
        <w:rPr>
          <w:b/>
          <w:sz w:val="20"/>
          <w:szCs w:val="20"/>
        </w:rPr>
        <w:t>правното лице или физичкото лице</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2"/>
        <w:gridCol w:w="3180"/>
      </w:tblGrid>
      <w:tr w:rsidR="00516F93" w:rsidRPr="00516F93" w:rsidTr="00516F93">
        <w:tc>
          <w:tcPr>
            <w:tcW w:w="5702" w:type="dxa"/>
            <w:tcBorders>
              <w:top w:val="single" w:sz="4" w:space="0" w:color="000000"/>
              <w:left w:val="single" w:sz="4" w:space="0" w:color="000000"/>
              <w:bottom w:val="single" w:sz="4" w:space="0" w:color="000000"/>
              <w:right w:val="nil"/>
            </w:tcBorders>
            <w:hideMark/>
          </w:tcPr>
          <w:p w:rsidR="00516F93" w:rsidRPr="00516F93" w:rsidRDefault="00516F93" w:rsidP="00516F93">
            <w:pPr>
              <w:spacing w:after="0" w:line="240" w:lineRule="auto"/>
              <w:jc w:val="both"/>
              <w:rPr>
                <w:sz w:val="16"/>
                <w:szCs w:val="16"/>
              </w:rPr>
            </w:pPr>
            <w:r w:rsidRPr="00516F93">
              <w:rPr>
                <w:sz w:val="16"/>
                <w:szCs w:val="16"/>
              </w:rPr>
              <w:t>Полн назив според заверката во трговскиот регистар</w:t>
            </w:r>
          </w:p>
        </w:tc>
        <w:tc>
          <w:tcPr>
            <w:tcW w:w="3180" w:type="dxa"/>
            <w:tcBorders>
              <w:top w:val="single" w:sz="4" w:space="0" w:color="000000"/>
              <w:left w:val="nil"/>
              <w:bottom w:val="single" w:sz="4" w:space="0" w:color="000000"/>
              <w:right w:val="single" w:sz="4" w:space="0" w:color="000000"/>
            </w:tcBorders>
            <w:hideMark/>
          </w:tcPr>
          <w:p w:rsidR="00516F93" w:rsidRPr="00516F93" w:rsidRDefault="00516F93" w:rsidP="00516F93">
            <w:pPr>
              <w:spacing w:after="0" w:line="240" w:lineRule="auto"/>
              <w:jc w:val="both"/>
              <w:rPr>
                <w:sz w:val="16"/>
                <w:szCs w:val="16"/>
              </w:rPr>
            </w:pPr>
            <w:r w:rsidRPr="00516F93">
              <w:rPr>
                <w:sz w:val="16"/>
                <w:szCs w:val="16"/>
              </w:rPr>
              <w:t>Регистар број на важечка лиценца</w:t>
            </w:r>
          </w:p>
        </w:tc>
      </w:tr>
      <w:tr w:rsidR="00516F93" w:rsidRPr="00516F93" w:rsidTr="00D012FC">
        <w:trPr>
          <w:trHeight w:val="179"/>
        </w:trPr>
        <w:tc>
          <w:tcPr>
            <w:tcW w:w="5702" w:type="dxa"/>
            <w:tcBorders>
              <w:top w:val="single" w:sz="4" w:space="0" w:color="000000"/>
              <w:left w:val="single" w:sz="4" w:space="0" w:color="000000"/>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c>
          <w:tcPr>
            <w:tcW w:w="3180" w:type="dxa"/>
            <w:tcBorders>
              <w:top w:val="single" w:sz="4" w:space="0" w:color="000000"/>
              <w:left w:val="single" w:sz="4" w:space="0" w:color="000000"/>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r>
      <w:tr w:rsidR="00516F93" w:rsidRPr="00516F93" w:rsidTr="00516F93">
        <w:tc>
          <w:tcPr>
            <w:tcW w:w="5702" w:type="dxa"/>
            <w:tcBorders>
              <w:top w:val="single" w:sz="4" w:space="0" w:color="000000"/>
              <w:left w:val="single" w:sz="4" w:space="0" w:color="000000"/>
              <w:bottom w:val="single" w:sz="4" w:space="0" w:color="000000"/>
              <w:right w:val="nil"/>
            </w:tcBorders>
            <w:hideMark/>
          </w:tcPr>
          <w:p w:rsidR="00516F93" w:rsidRPr="00516F93" w:rsidRDefault="00516F93" w:rsidP="00516F93">
            <w:pPr>
              <w:spacing w:after="0" w:line="240" w:lineRule="auto"/>
              <w:jc w:val="both"/>
              <w:rPr>
                <w:sz w:val="16"/>
                <w:szCs w:val="16"/>
              </w:rPr>
            </w:pPr>
            <w:r w:rsidRPr="00516F93">
              <w:rPr>
                <w:sz w:val="16"/>
                <w:szCs w:val="16"/>
              </w:rPr>
              <w:t>Седиште, улица и број</w:t>
            </w:r>
          </w:p>
        </w:tc>
        <w:tc>
          <w:tcPr>
            <w:tcW w:w="3180" w:type="dxa"/>
            <w:tcBorders>
              <w:top w:val="single" w:sz="4" w:space="0" w:color="000000"/>
              <w:left w:val="nil"/>
              <w:bottom w:val="single" w:sz="4" w:space="0" w:color="000000"/>
              <w:right w:val="single" w:sz="4" w:space="0" w:color="000000"/>
            </w:tcBorders>
            <w:hideMark/>
          </w:tcPr>
          <w:p w:rsidR="00516F93" w:rsidRPr="00516F93" w:rsidRDefault="00516F93" w:rsidP="00516F93">
            <w:pPr>
              <w:spacing w:after="0" w:line="240" w:lineRule="auto"/>
              <w:jc w:val="both"/>
              <w:rPr>
                <w:sz w:val="16"/>
                <w:szCs w:val="16"/>
              </w:rPr>
            </w:pPr>
            <w:r w:rsidRPr="00516F93">
              <w:rPr>
                <w:sz w:val="16"/>
                <w:szCs w:val="16"/>
              </w:rPr>
              <w:t>Општина</w:t>
            </w:r>
          </w:p>
        </w:tc>
      </w:tr>
      <w:tr w:rsidR="00516F93" w:rsidRPr="00516F93" w:rsidTr="00B56071">
        <w:trPr>
          <w:trHeight w:val="242"/>
        </w:trPr>
        <w:tc>
          <w:tcPr>
            <w:tcW w:w="5702" w:type="dxa"/>
            <w:tcBorders>
              <w:top w:val="single" w:sz="4" w:space="0" w:color="000000"/>
              <w:left w:val="single" w:sz="4" w:space="0" w:color="000000"/>
              <w:bottom w:val="single" w:sz="4" w:space="0" w:color="000000"/>
              <w:right w:val="nil"/>
            </w:tcBorders>
          </w:tcPr>
          <w:p w:rsidR="00516F93" w:rsidRPr="00516F93" w:rsidRDefault="00516F93" w:rsidP="00516F93">
            <w:pPr>
              <w:spacing w:after="0" w:line="240" w:lineRule="auto"/>
              <w:jc w:val="both"/>
              <w:rPr>
                <w:sz w:val="16"/>
                <w:szCs w:val="16"/>
              </w:rPr>
            </w:pPr>
          </w:p>
        </w:tc>
        <w:tc>
          <w:tcPr>
            <w:tcW w:w="3180" w:type="dxa"/>
            <w:tcBorders>
              <w:top w:val="single" w:sz="4" w:space="0" w:color="000000"/>
              <w:left w:val="nil"/>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r>
    </w:tbl>
    <w:p w:rsidR="00DF58A6" w:rsidRPr="00ED578A" w:rsidRDefault="00DF58A6" w:rsidP="00DF58A6">
      <w:pPr>
        <w:pStyle w:val="ListParagraph"/>
        <w:spacing w:after="0" w:line="240" w:lineRule="auto"/>
        <w:ind w:left="0"/>
        <w:jc w:val="both"/>
        <w:rPr>
          <w:b/>
          <w:sz w:val="20"/>
          <w:szCs w:val="20"/>
        </w:rPr>
      </w:pPr>
    </w:p>
    <w:p w:rsidR="00516F93" w:rsidRPr="00DF58A6" w:rsidRDefault="00195DA3" w:rsidP="00DF58A6">
      <w:pPr>
        <w:pStyle w:val="ListParagraph"/>
        <w:spacing w:after="0" w:line="240" w:lineRule="auto"/>
        <w:ind w:left="0"/>
        <w:jc w:val="both"/>
        <w:rPr>
          <w:b/>
          <w:sz w:val="20"/>
          <w:szCs w:val="20"/>
        </w:rPr>
      </w:pPr>
      <w:r>
        <w:rPr>
          <w:b/>
          <w:sz w:val="20"/>
          <w:szCs w:val="20"/>
        </w:rPr>
        <w:t>2.</w:t>
      </w:r>
      <w:r w:rsidR="00516F93" w:rsidRPr="00195DA3">
        <w:rPr>
          <w:b/>
          <w:sz w:val="20"/>
          <w:szCs w:val="20"/>
        </w:rPr>
        <w:t>Податоци од сообраќајната дозвола на  возилата кои се пријавуваат (Нови возила)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2361"/>
        <w:gridCol w:w="1480"/>
        <w:gridCol w:w="1480"/>
        <w:gridCol w:w="1481"/>
        <w:gridCol w:w="1481"/>
      </w:tblGrid>
      <w:tr w:rsidR="00516F93" w:rsidRPr="00516F93" w:rsidTr="00516F93">
        <w:tc>
          <w:tcPr>
            <w:tcW w:w="599" w:type="dxa"/>
            <w:tcBorders>
              <w:top w:val="single" w:sz="4" w:space="0" w:color="000000"/>
              <w:left w:val="single" w:sz="4" w:space="0" w:color="000000"/>
              <w:bottom w:val="single" w:sz="4" w:space="0" w:color="000000"/>
              <w:right w:val="single" w:sz="4" w:space="0" w:color="000000"/>
            </w:tcBorders>
            <w:hideMark/>
          </w:tcPr>
          <w:p w:rsidR="00516F93" w:rsidRPr="00516F93" w:rsidRDefault="00BD79FD" w:rsidP="00516F93">
            <w:pPr>
              <w:spacing w:after="0" w:line="240" w:lineRule="auto"/>
              <w:jc w:val="center"/>
              <w:rPr>
                <w:sz w:val="16"/>
                <w:szCs w:val="16"/>
              </w:rPr>
            </w:pPr>
            <w:r>
              <w:rPr>
                <w:sz w:val="16"/>
                <w:szCs w:val="16"/>
              </w:rPr>
              <w:t>Ред.</w:t>
            </w:r>
          </w:p>
        </w:tc>
        <w:tc>
          <w:tcPr>
            <w:tcW w:w="2361" w:type="dxa"/>
            <w:tcBorders>
              <w:top w:val="single" w:sz="4" w:space="0" w:color="000000"/>
              <w:left w:val="single" w:sz="4" w:space="0" w:color="000000"/>
              <w:bottom w:val="single" w:sz="4" w:space="0" w:color="000000"/>
              <w:right w:val="single" w:sz="4" w:space="0" w:color="000000"/>
            </w:tcBorders>
            <w:hideMark/>
          </w:tcPr>
          <w:p w:rsidR="00516F93" w:rsidRPr="00516F93" w:rsidRDefault="00516F93" w:rsidP="00516F93">
            <w:pPr>
              <w:spacing w:after="0" w:line="240" w:lineRule="auto"/>
              <w:jc w:val="center"/>
              <w:rPr>
                <w:sz w:val="16"/>
                <w:szCs w:val="16"/>
              </w:rPr>
            </w:pPr>
            <w:r w:rsidRPr="00516F93">
              <w:rPr>
                <w:sz w:val="16"/>
                <w:szCs w:val="16"/>
              </w:rPr>
              <w:t>Регистарски број</w:t>
            </w:r>
          </w:p>
        </w:tc>
        <w:tc>
          <w:tcPr>
            <w:tcW w:w="1480" w:type="dxa"/>
            <w:tcBorders>
              <w:top w:val="single" w:sz="4" w:space="0" w:color="000000"/>
              <w:left w:val="single" w:sz="4" w:space="0" w:color="000000"/>
              <w:bottom w:val="single" w:sz="4" w:space="0" w:color="000000"/>
              <w:right w:val="single" w:sz="4" w:space="0" w:color="000000"/>
            </w:tcBorders>
            <w:hideMark/>
          </w:tcPr>
          <w:p w:rsidR="00516F93" w:rsidRPr="00516F93" w:rsidRDefault="00516F93" w:rsidP="00516F93">
            <w:pPr>
              <w:spacing w:after="0" w:line="240" w:lineRule="auto"/>
              <w:jc w:val="center"/>
              <w:rPr>
                <w:sz w:val="16"/>
                <w:szCs w:val="16"/>
              </w:rPr>
            </w:pPr>
            <w:r w:rsidRPr="00516F93">
              <w:rPr>
                <w:sz w:val="16"/>
                <w:szCs w:val="16"/>
              </w:rPr>
              <w:t>Марка на возило</w:t>
            </w:r>
          </w:p>
        </w:tc>
        <w:tc>
          <w:tcPr>
            <w:tcW w:w="1480" w:type="dxa"/>
            <w:tcBorders>
              <w:top w:val="single" w:sz="4" w:space="0" w:color="000000"/>
              <w:left w:val="single" w:sz="4" w:space="0" w:color="000000"/>
              <w:bottom w:val="single" w:sz="4" w:space="0" w:color="000000"/>
              <w:right w:val="single" w:sz="4" w:space="0" w:color="000000"/>
            </w:tcBorders>
            <w:hideMark/>
          </w:tcPr>
          <w:p w:rsidR="00516F93" w:rsidRPr="00516F93" w:rsidRDefault="00516F93" w:rsidP="00516F93">
            <w:pPr>
              <w:spacing w:after="0" w:line="240" w:lineRule="auto"/>
              <w:jc w:val="center"/>
              <w:rPr>
                <w:sz w:val="16"/>
                <w:szCs w:val="16"/>
              </w:rPr>
            </w:pPr>
            <w:r w:rsidRPr="00516F93">
              <w:rPr>
                <w:sz w:val="16"/>
                <w:szCs w:val="16"/>
              </w:rPr>
              <w:t xml:space="preserve">Тип </w:t>
            </w:r>
          </w:p>
        </w:tc>
        <w:tc>
          <w:tcPr>
            <w:tcW w:w="1481" w:type="dxa"/>
            <w:tcBorders>
              <w:top w:val="single" w:sz="4" w:space="0" w:color="000000"/>
              <w:left w:val="single" w:sz="4" w:space="0" w:color="000000"/>
              <w:bottom w:val="single" w:sz="4" w:space="0" w:color="000000"/>
              <w:right w:val="single" w:sz="4" w:space="0" w:color="000000"/>
            </w:tcBorders>
            <w:hideMark/>
          </w:tcPr>
          <w:p w:rsidR="00516F93" w:rsidRPr="00516F93" w:rsidRDefault="00BD79FD" w:rsidP="00516F93">
            <w:pPr>
              <w:spacing w:after="0" w:line="240" w:lineRule="auto"/>
              <w:jc w:val="center"/>
              <w:rPr>
                <w:sz w:val="16"/>
                <w:szCs w:val="16"/>
              </w:rPr>
            </w:pPr>
            <w:r>
              <w:rPr>
                <w:sz w:val="16"/>
                <w:szCs w:val="16"/>
              </w:rPr>
              <w:t xml:space="preserve">Година </w:t>
            </w:r>
          </w:p>
        </w:tc>
        <w:tc>
          <w:tcPr>
            <w:tcW w:w="1481" w:type="dxa"/>
            <w:tcBorders>
              <w:top w:val="single" w:sz="4" w:space="0" w:color="000000"/>
              <w:left w:val="single" w:sz="4" w:space="0" w:color="000000"/>
              <w:bottom w:val="single" w:sz="4" w:space="0" w:color="000000"/>
              <w:right w:val="single" w:sz="4" w:space="0" w:color="000000"/>
            </w:tcBorders>
            <w:hideMark/>
          </w:tcPr>
          <w:p w:rsidR="00516F93" w:rsidRPr="00516F93" w:rsidRDefault="00516F93" w:rsidP="00516F93">
            <w:pPr>
              <w:spacing w:after="0" w:line="240" w:lineRule="auto"/>
              <w:jc w:val="center"/>
              <w:rPr>
                <w:sz w:val="16"/>
                <w:szCs w:val="16"/>
              </w:rPr>
            </w:pPr>
            <w:r w:rsidRPr="00516F93">
              <w:rPr>
                <w:sz w:val="16"/>
                <w:szCs w:val="16"/>
              </w:rPr>
              <w:t xml:space="preserve">Боја </w:t>
            </w:r>
          </w:p>
        </w:tc>
      </w:tr>
      <w:tr w:rsidR="00516F93" w:rsidRPr="00516F93" w:rsidTr="00516F93">
        <w:tc>
          <w:tcPr>
            <w:tcW w:w="599" w:type="dxa"/>
            <w:tcBorders>
              <w:top w:val="single" w:sz="4" w:space="0" w:color="000000"/>
              <w:left w:val="single" w:sz="4" w:space="0" w:color="000000"/>
              <w:bottom w:val="single" w:sz="4" w:space="0" w:color="000000"/>
              <w:right w:val="single" w:sz="4" w:space="0" w:color="000000"/>
            </w:tcBorders>
            <w:hideMark/>
          </w:tcPr>
          <w:p w:rsidR="00516F93" w:rsidRPr="00516F93" w:rsidRDefault="00516F93" w:rsidP="00516F93">
            <w:pPr>
              <w:spacing w:after="0" w:line="240" w:lineRule="auto"/>
              <w:jc w:val="center"/>
              <w:rPr>
                <w:sz w:val="16"/>
                <w:szCs w:val="16"/>
              </w:rPr>
            </w:pPr>
            <w:r w:rsidRPr="00516F93">
              <w:rPr>
                <w:sz w:val="16"/>
                <w:szCs w:val="16"/>
              </w:rPr>
              <w:t>1.</w:t>
            </w:r>
          </w:p>
        </w:tc>
        <w:tc>
          <w:tcPr>
            <w:tcW w:w="2361" w:type="dxa"/>
            <w:tcBorders>
              <w:top w:val="single" w:sz="4" w:space="0" w:color="000000"/>
              <w:left w:val="single" w:sz="4" w:space="0" w:color="000000"/>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c>
          <w:tcPr>
            <w:tcW w:w="1480" w:type="dxa"/>
            <w:tcBorders>
              <w:top w:val="single" w:sz="4" w:space="0" w:color="000000"/>
              <w:left w:val="single" w:sz="4" w:space="0" w:color="000000"/>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c>
          <w:tcPr>
            <w:tcW w:w="1480" w:type="dxa"/>
            <w:tcBorders>
              <w:top w:val="single" w:sz="4" w:space="0" w:color="000000"/>
              <w:left w:val="single" w:sz="4" w:space="0" w:color="000000"/>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c>
          <w:tcPr>
            <w:tcW w:w="1481" w:type="dxa"/>
            <w:tcBorders>
              <w:top w:val="single" w:sz="4" w:space="0" w:color="000000"/>
              <w:left w:val="single" w:sz="4" w:space="0" w:color="000000"/>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c>
          <w:tcPr>
            <w:tcW w:w="1481" w:type="dxa"/>
            <w:tcBorders>
              <w:top w:val="single" w:sz="4" w:space="0" w:color="000000"/>
              <w:left w:val="single" w:sz="4" w:space="0" w:color="000000"/>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r>
      <w:tr w:rsidR="00516F93" w:rsidRPr="00516F93" w:rsidTr="00516F93">
        <w:tc>
          <w:tcPr>
            <w:tcW w:w="599" w:type="dxa"/>
            <w:tcBorders>
              <w:top w:val="single" w:sz="4" w:space="0" w:color="000000"/>
              <w:left w:val="single" w:sz="4" w:space="0" w:color="000000"/>
              <w:bottom w:val="single" w:sz="4" w:space="0" w:color="000000"/>
              <w:right w:val="single" w:sz="4" w:space="0" w:color="000000"/>
            </w:tcBorders>
            <w:hideMark/>
          </w:tcPr>
          <w:p w:rsidR="00516F93" w:rsidRPr="00516F93" w:rsidRDefault="00516F93" w:rsidP="00516F93">
            <w:pPr>
              <w:spacing w:after="0" w:line="240" w:lineRule="auto"/>
              <w:jc w:val="center"/>
              <w:rPr>
                <w:sz w:val="16"/>
                <w:szCs w:val="16"/>
              </w:rPr>
            </w:pPr>
            <w:r w:rsidRPr="00516F93">
              <w:rPr>
                <w:sz w:val="16"/>
                <w:szCs w:val="16"/>
              </w:rPr>
              <w:t>2.</w:t>
            </w:r>
          </w:p>
        </w:tc>
        <w:tc>
          <w:tcPr>
            <w:tcW w:w="2361" w:type="dxa"/>
            <w:tcBorders>
              <w:top w:val="single" w:sz="4" w:space="0" w:color="000000"/>
              <w:left w:val="single" w:sz="4" w:space="0" w:color="000000"/>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c>
          <w:tcPr>
            <w:tcW w:w="1480" w:type="dxa"/>
            <w:tcBorders>
              <w:top w:val="single" w:sz="4" w:space="0" w:color="000000"/>
              <w:left w:val="single" w:sz="4" w:space="0" w:color="000000"/>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c>
          <w:tcPr>
            <w:tcW w:w="1480" w:type="dxa"/>
            <w:tcBorders>
              <w:top w:val="single" w:sz="4" w:space="0" w:color="000000"/>
              <w:left w:val="single" w:sz="4" w:space="0" w:color="000000"/>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c>
          <w:tcPr>
            <w:tcW w:w="1481" w:type="dxa"/>
            <w:tcBorders>
              <w:top w:val="single" w:sz="4" w:space="0" w:color="000000"/>
              <w:left w:val="single" w:sz="4" w:space="0" w:color="000000"/>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c>
          <w:tcPr>
            <w:tcW w:w="1481" w:type="dxa"/>
            <w:tcBorders>
              <w:top w:val="single" w:sz="4" w:space="0" w:color="000000"/>
              <w:left w:val="single" w:sz="4" w:space="0" w:color="000000"/>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r>
      <w:tr w:rsidR="00516F93" w:rsidRPr="00516F93" w:rsidTr="00516F93">
        <w:tc>
          <w:tcPr>
            <w:tcW w:w="599" w:type="dxa"/>
            <w:tcBorders>
              <w:top w:val="single" w:sz="4" w:space="0" w:color="000000"/>
              <w:left w:val="single" w:sz="4" w:space="0" w:color="000000"/>
              <w:bottom w:val="single" w:sz="4" w:space="0" w:color="000000"/>
              <w:right w:val="single" w:sz="4" w:space="0" w:color="000000"/>
            </w:tcBorders>
            <w:hideMark/>
          </w:tcPr>
          <w:p w:rsidR="00516F93" w:rsidRPr="00516F93" w:rsidRDefault="00516F93" w:rsidP="00516F93">
            <w:pPr>
              <w:spacing w:after="0" w:line="240" w:lineRule="auto"/>
              <w:jc w:val="center"/>
              <w:rPr>
                <w:sz w:val="16"/>
                <w:szCs w:val="16"/>
              </w:rPr>
            </w:pPr>
            <w:r w:rsidRPr="00516F93">
              <w:rPr>
                <w:sz w:val="16"/>
                <w:szCs w:val="16"/>
              </w:rPr>
              <w:t>3.</w:t>
            </w:r>
          </w:p>
        </w:tc>
        <w:tc>
          <w:tcPr>
            <w:tcW w:w="2361" w:type="dxa"/>
            <w:tcBorders>
              <w:top w:val="single" w:sz="4" w:space="0" w:color="000000"/>
              <w:left w:val="single" w:sz="4" w:space="0" w:color="000000"/>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c>
          <w:tcPr>
            <w:tcW w:w="1480" w:type="dxa"/>
            <w:tcBorders>
              <w:top w:val="single" w:sz="4" w:space="0" w:color="000000"/>
              <w:left w:val="single" w:sz="4" w:space="0" w:color="000000"/>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c>
          <w:tcPr>
            <w:tcW w:w="1480" w:type="dxa"/>
            <w:tcBorders>
              <w:top w:val="single" w:sz="4" w:space="0" w:color="000000"/>
              <w:left w:val="single" w:sz="4" w:space="0" w:color="000000"/>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c>
          <w:tcPr>
            <w:tcW w:w="1481" w:type="dxa"/>
            <w:tcBorders>
              <w:top w:val="single" w:sz="4" w:space="0" w:color="000000"/>
              <w:left w:val="single" w:sz="4" w:space="0" w:color="000000"/>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c>
          <w:tcPr>
            <w:tcW w:w="1481" w:type="dxa"/>
            <w:tcBorders>
              <w:top w:val="single" w:sz="4" w:space="0" w:color="000000"/>
              <w:left w:val="single" w:sz="4" w:space="0" w:color="000000"/>
              <w:bottom w:val="single" w:sz="4" w:space="0" w:color="000000"/>
              <w:right w:val="single" w:sz="4" w:space="0" w:color="000000"/>
            </w:tcBorders>
          </w:tcPr>
          <w:p w:rsidR="00516F93" w:rsidRPr="00516F93" w:rsidRDefault="00516F93" w:rsidP="00516F93">
            <w:pPr>
              <w:spacing w:after="0" w:line="240" w:lineRule="auto"/>
              <w:jc w:val="both"/>
              <w:rPr>
                <w:sz w:val="16"/>
                <w:szCs w:val="16"/>
              </w:rPr>
            </w:pPr>
          </w:p>
        </w:tc>
      </w:tr>
    </w:tbl>
    <w:p w:rsidR="00516F93" w:rsidRPr="00ED578A" w:rsidRDefault="00195DA3" w:rsidP="00516F93">
      <w:pPr>
        <w:spacing w:after="0" w:line="240" w:lineRule="auto"/>
        <w:jc w:val="both"/>
        <w:rPr>
          <w:sz w:val="16"/>
          <w:szCs w:val="16"/>
        </w:rPr>
      </w:pPr>
      <w:r>
        <w:rPr>
          <w:sz w:val="16"/>
          <w:szCs w:val="16"/>
        </w:rPr>
        <w:t xml:space="preserve">   </w:t>
      </w:r>
      <w:r w:rsidR="00516F93" w:rsidRPr="00B56071">
        <w:rPr>
          <w:sz w:val="20"/>
          <w:szCs w:val="20"/>
        </w:rPr>
        <w:t xml:space="preserve">Доказ во прилог </w:t>
      </w:r>
    </w:p>
    <w:p w:rsidR="00BD79FD" w:rsidRPr="00BD79FD" w:rsidRDefault="00BD79FD" w:rsidP="00BD79FD">
      <w:pPr>
        <w:pStyle w:val="NoSpacing"/>
        <w:numPr>
          <w:ilvl w:val="0"/>
          <w:numId w:val="11"/>
        </w:numPr>
        <w:rPr>
          <w:b/>
          <w:sz w:val="20"/>
          <w:szCs w:val="20"/>
        </w:rPr>
      </w:pPr>
      <w:r w:rsidRPr="00246D77">
        <w:rPr>
          <w:b/>
          <w:sz w:val="20"/>
          <w:szCs w:val="20"/>
        </w:rPr>
        <w:t>Сообраќајна книшка</w:t>
      </w:r>
      <w:r w:rsidRPr="00246D77">
        <w:rPr>
          <w:sz w:val="20"/>
          <w:szCs w:val="20"/>
        </w:rPr>
        <w:t xml:space="preserve"> (напомена за боја </w:t>
      </w:r>
      <w:r w:rsidRPr="00246D77">
        <w:rPr>
          <w:b/>
          <w:sz w:val="20"/>
          <w:szCs w:val="20"/>
          <w:lang w:val="en-US"/>
        </w:rPr>
        <w:t>BELA 01, ZOLTA 6A</w:t>
      </w:r>
      <w:r w:rsidRPr="00246D77">
        <w:rPr>
          <w:sz w:val="20"/>
          <w:szCs w:val="20"/>
          <w:lang w:val="en-US"/>
        </w:rPr>
        <w:t xml:space="preserve">) </w:t>
      </w:r>
      <w:r w:rsidRPr="00246D77">
        <w:rPr>
          <w:sz w:val="20"/>
          <w:szCs w:val="20"/>
        </w:rPr>
        <w:t>(</w:t>
      </w:r>
      <w:r w:rsidRPr="00246D77">
        <w:rPr>
          <w:b/>
          <w:sz w:val="20"/>
          <w:szCs w:val="20"/>
        </w:rPr>
        <w:t xml:space="preserve">КОПИЈА </w:t>
      </w:r>
      <w:r w:rsidRPr="00246D77">
        <w:rPr>
          <w:sz w:val="20"/>
          <w:szCs w:val="20"/>
        </w:rPr>
        <w:t>заверени на нотар</w:t>
      </w:r>
      <w:r w:rsidRPr="00246D77">
        <w:rPr>
          <w:b/>
          <w:sz w:val="20"/>
          <w:szCs w:val="20"/>
        </w:rPr>
        <w:t>)</w:t>
      </w:r>
      <w:r w:rsidRPr="00246D77">
        <w:rPr>
          <w:sz w:val="20"/>
          <w:szCs w:val="20"/>
        </w:rPr>
        <w:t xml:space="preserve"> (за ДОО и ДООЕЛ на име фирма, а за ТП може и на</w:t>
      </w:r>
      <w:r w:rsidR="00DF58A6">
        <w:rPr>
          <w:sz w:val="20"/>
          <w:szCs w:val="20"/>
        </w:rPr>
        <w:t xml:space="preserve"> управител)</w:t>
      </w:r>
      <w:r w:rsidRPr="00246D77">
        <w:rPr>
          <w:sz w:val="20"/>
          <w:szCs w:val="20"/>
        </w:rPr>
        <w:t xml:space="preserve"> или</w:t>
      </w:r>
      <w:r w:rsidRPr="00246D77">
        <w:rPr>
          <w:b/>
          <w:sz w:val="20"/>
          <w:szCs w:val="20"/>
        </w:rPr>
        <w:t xml:space="preserve"> </w:t>
      </w:r>
      <w:r w:rsidR="00703BAE">
        <w:rPr>
          <w:b/>
          <w:sz w:val="20"/>
          <w:szCs w:val="20"/>
        </w:rPr>
        <w:t xml:space="preserve">    </w:t>
      </w:r>
      <w:r w:rsidRPr="00246D77">
        <w:rPr>
          <w:b/>
          <w:sz w:val="20"/>
          <w:szCs w:val="20"/>
        </w:rPr>
        <w:t>(договор за лизинг)</w:t>
      </w:r>
    </w:p>
    <w:p w:rsidR="00BD79FD" w:rsidRPr="00BD79FD" w:rsidRDefault="00BD79FD" w:rsidP="00BD79FD">
      <w:pPr>
        <w:pStyle w:val="NoSpacing"/>
        <w:numPr>
          <w:ilvl w:val="0"/>
          <w:numId w:val="11"/>
        </w:numPr>
        <w:rPr>
          <w:b/>
          <w:sz w:val="20"/>
          <w:szCs w:val="20"/>
        </w:rPr>
      </w:pPr>
      <w:r w:rsidRPr="00246D77">
        <w:rPr>
          <w:b/>
          <w:sz w:val="20"/>
          <w:szCs w:val="20"/>
        </w:rPr>
        <w:t>Решение</w:t>
      </w:r>
      <w:r w:rsidRPr="00246D77">
        <w:rPr>
          <w:sz w:val="20"/>
          <w:szCs w:val="20"/>
        </w:rPr>
        <w:t xml:space="preserve"> за вграден фискален таксиметар</w:t>
      </w:r>
      <w:r w:rsidRPr="00246D77">
        <w:rPr>
          <w:b/>
          <w:sz w:val="20"/>
          <w:szCs w:val="20"/>
        </w:rPr>
        <w:t>.</w:t>
      </w:r>
      <w:r w:rsidR="00703BAE">
        <w:rPr>
          <w:b/>
          <w:sz w:val="20"/>
          <w:szCs w:val="20"/>
        </w:rPr>
        <w:t xml:space="preserve">                      </w:t>
      </w:r>
      <w:r w:rsidRPr="00246D77">
        <w:rPr>
          <w:b/>
          <w:sz w:val="20"/>
          <w:szCs w:val="20"/>
        </w:rPr>
        <w:t xml:space="preserve"> </w:t>
      </w:r>
      <w:r w:rsidR="00703BAE">
        <w:rPr>
          <w:b/>
          <w:sz w:val="20"/>
          <w:szCs w:val="20"/>
        </w:rPr>
        <w:t xml:space="preserve">                                   </w:t>
      </w:r>
      <w:r w:rsidRPr="00246D77">
        <w:rPr>
          <w:sz w:val="20"/>
          <w:szCs w:val="20"/>
        </w:rPr>
        <w:t>(</w:t>
      </w:r>
      <w:r w:rsidR="00B56071" w:rsidRPr="00246D77">
        <w:rPr>
          <w:b/>
          <w:sz w:val="20"/>
          <w:szCs w:val="20"/>
        </w:rPr>
        <w:t>КОПИЈА</w:t>
      </w:r>
      <w:r w:rsidRPr="00246D77">
        <w:rPr>
          <w:sz w:val="20"/>
          <w:szCs w:val="20"/>
        </w:rPr>
        <w:t xml:space="preserve">)  </w:t>
      </w:r>
      <w:r w:rsidRPr="00246D77">
        <w:rPr>
          <w:b/>
          <w:sz w:val="20"/>
          <w:szCs w:val="20"/>
        </w:rPr>
        <w:t>У.Ј.П</w:t>
      </w:r>
      <w:r w:rsidRPr="00246D77">
        <w:rPr>
          <w:sz w:val="20"/>
          <w:szCs w:val="20"/>
        </w:rPr>
        <w:t xml:space="preserve"> </w:t>
      </w:r>
    </w:p>
    <w:p w:rsidR="00BD79FD" w:rsidRPr="00BD79FD" w:rsidRDefault="00BD79FD" w:rsidP="00BD79FD">
      <w:pPr>
        <w:pStyle w:val="NoSpacing"/>
        <w:numPr>
          <w:ilvl w:val="0"/>
          <w:numId w:val="11"/>
        </w:numPr>
        <w:rPr>
          <w:sz w:val="20"/>
          <w:szCs w:val="20"/>
        </w:rPr>
      </w:pPr>
      <w:r w:rsidRPr="00246D77">
        <w:rPr>
          <w:b/>
          <w:sz w:val="20"/>
          <w:szCs w:val="20"/>
        </w:rPr>
        <w:t>Поврда</w:t>
      </w:r>
      <w:r w:rsidRPr="00246D77">
        <w:rPr>
          <w:sz w:val="20"/>
          <w:szCs w:val="20"/>
        </w:rPr>
        <w:t xml:space="preserve"> за исполнување техничко-е</w:t>
      </w:r>
      <w:r>
        <w:rPr>
          <w:sz w:val="20"/>
          <w:szCs w:val="20"/>
        </w:rPr>
        <w:t>ксплоатациони услови – ( член</w:t>
      </w:r>
      <w:r w:rsidRPr="00246D77">
        <w:rPr>
          <w:sz w:val="20"/>
          <w:szCs w:val="20"/>
        </w:rPr>
        <w:t xml:space="preserve"> 3,4 и 26 од Правилникот за посебните техничко-експлоатациони услови „Службен весник на РМ“ бр.</w:t>
      </w:r>
      <w:r w:rsidR="00703BAE">
        <w:rPr>
          <w:sz w:val="20"/>
          <w:szCs w:val="20"/>
        </w:rPr>
        <w:t xml:space="preserve"> </w:t>
      </w:r>
      <w:r w:rsidR="00703BAE" w:rsidRPr="00703BAE">
        <w:rPr>
          <w:sz w:val="18"/>
          <w:szCs w:val="18"/>
        </w:rPr>
        <w:t>60/07, 86/07, 20/</w:t>
      </w:r>
      <w:r w:rsidRPr="00703BAE">
        <w:rPr>
          <w:sz w:val="18"/>
          <w:szCs w:val="18"/>
        </w:rPr>
        <w:t>09</w:t>
      </w:r>
      <w:r w:rsidR="00703BAE" w:rsidRPr="00703BAE">
        <w:rPr>
          <w:sz w:val="18"/>
          <w:szCs w:val="18"/>
        </w:rPr>
        <w:t>, 90/09, 160/14 и 51/15</w:t>
      </w:r>
      <w:r>
        <w:rPr>
          <w:sz w:val="20"/>
          <w:szCs w:val="20"/>
        </w:rPr>
        <w:t xml:space="preserve">) </w:t>
      </w:r>
      <w:r w:rsidR="00703BAE">
        <w:rPr>
          <w:sz w:val="20"/>
          <w:szCs w:val="20"/>
        </w:rPr>
        <w:t xml:space="preserve">                                                                        </w:t>
      </w:r>
      <w:r w:rsidRPr="00703BAE">
        <w:rPr>
          <w:b/>
          <w:sz w:val="20"/>
          <w:szCs w:val="20"/>
        </w:rPr>
        <w:t>ОРИГИНАЛ - ТЕХНИЧКИ ПРЕГЛЕД</w:t>
      </w:r>
      <w:r w:rsidRPr="00246D77">
        <w:rPr>
          <w:sz w:val="20"/>
          <w:szCs w:val="20"/>
        </w:rPr>
        <w:t xml:space="preserve"> </w:t>
      </w:r>
      <w:r w:rsidRPr="00BD79FD">
        <w:rPr>
          <w:rFonts w:ascii="Arial" w:hAnsi="Arial" w:cs="Arial"/>
          <w:b/>
          <w:sz w:val="20"/>
          <w:szCs w:val="20"/>
        </w:rPr>
        <w:t xml:space="preserve">    </w:t>
      </w:r>
    </w:p>
    <w:p w:rsidR="00195DA3" w:rsidRPr="00B56071" w:rsidRDefault="00B56071" w:rsidP="00195DA3">
      <w:pPr>
        <w:pStyle w:val="NoSpacing"/>
        <w:numPr>
          <w:ilvl w:val="0"/>
          <w:numId w:val="11"/>
        </w:numPr>
        <w:rPr>
          <w:b/>
          <w:sz w:val="20"/>
          <w:szCs w:val="20"/>
        </w:rPr>
      </w:pPr>
      <w:r>
        <w:rPr>
          <w:b/>
          <w:sz w:val="20"/>
          <w:szCs w:val="20"/>
        </w:rPr>
        <w:t xml:space="preserve">Потврда </w:t>
      </w:r>
      <w:r>
        <w:rPr>
          <w:sz w:val="20"/>
          <w:szCs w:val="20"/>
        </w:rPr>
        <w:t>за исправен вграден фискален</w:t>
      </w:r>
      <w:r w:rsidR="00BD79FD" w:rsidRPr="00246D77">
        <w:rPr>
          <w:sz w:val="20"/>
          <w:szCs w:val="20"/>
        </w:rPr>
        <w:t xml:space="preserve"> таксиметар </w:t>
      </w:r>
      <w:r w:rsidR="00703BAE">
        <w:rPr>
          <w:sz w:val="20"/>
          <w:szCs w:val="20"/>
        </w:rPr>
        <w:t xml:space="preserve">                                                          </w:t>
      </w:r>
      <w:r w:rsidR="00703BAE" w:rsidRPr="00703BAE">
        <w:rPr>
          <w:b/>
          <w:sz w:val="20"/>
          <w:szCs w:val="20"/>
        </w:rPr>
        <w:t>(оргинал)</w:t>
      </w:r>
    </w:p>
    <w:p w:rsidR="00B56071" w:rsidRDefault="00B56071" w:rsidP="00B56071">
      <w:pPr>
        <w:pStyle w:val="NoSpacing"/>
        <w:ind w:left="750"/>
        <w:rPr>
          <w:b/>
          <w:sz w:val="20"/>
          <w:szCs w:val="20"/>
        </w:rPr>
      </w:pPr>
    </w:p>
    <w:p w:rsidR="00B56071" w:rsidRDefault="00516F93" w:rsidP="00195DA3">
      <w:pPr>
        <w:pStyle w:val="NoSpacing"/>
        <w:rPr>
          <w:rFonts w:ascii="Arial" w:hAnsi="Arial" w:cs="Arial"/>
          <w:b/>
          <w:sz w:val="18"/>
          <w:szCs w:val="18"/>
        </w:rPr>
      </w:pPr>
      <w:r w:rsidRPr="00195DA3">
        <w:rPr>
          <w:b/>
          <w:sz w:val="16"/>
          <w:szCs w:val="16"/>
        </w:rPr>
        <w:t xml:space="preserve"> </w:t>
      </w:r>
      <w:r w:rsidR="00ED578A" w:rsidRPr="00ED578A">
        <w:rPr>
          <w:rFonts w:ascii="Arial" w:hAnsi="Arial" w:cs="Arial"/>
          <w:b/>
          <w:sz w:val="20"/>
          <w:szCs w:val="20"/>
        </w:rPr>
        <w:t>НАПОМЕНА</w:t>
      </w:r>
      <w:r w:rsidR="00ED578A">
        <w:rPr>
          <w:rFonts w:ascii="Arial" w:hAnsi="Arial" w:cs="Arial"/>
          <w:b/>
          <w:sz w:val="20"/>
          <w:szCs w:val="20"/>
        </w:rPr>
        <w:t xml:space="preserve">: </w:t>
      </w:r>
      <w:r w:rsidR="00ED578A" w:rsidRPr="00ED578A">
        <w:rPr>
          <w:rFonts w:ascii="Arial" w:hAnsi="Arial" w:cs="Arial"/>
          <w:b/>
          <w:sz w:val="18"/>
          <w:szCs w:val="18"/>
        </w:rPr>
        <w:t xml:space="preserve">Во </w:t>
      </w:r>
      <w:r w:rsidR="003C34A8">
        <w:rPr>
          <w:rFonts w:ascii="Arial" w:hAnsi="Arial" w:cs="Arial"/>
          <w:b/>
          <w:sz w:val="18"/>
          <w:szCs w:val="18"/>
        </w:rPr>
        <w:t xml:space="preserve">случај кога барателот </w:t>
      </w:r>
      <w:r w:rsidR="00ED578A" w:rsidRPr="00ED578A">
        <w:rPr>
          <w:rFonts w:ascii="Arial" w:hAnsi="Arial" w:cs="Arial"/>
          <w:b/>
          <w:sz w:val="18"/>
          <w:szCs w:val="18"/>
        </w:rPr>
        <w:t xml:space="preserve">е ново </w:t>
      </w:r>
      <w:r w:rsidR="00ED578A">
        <w:rPr>
          <w:rFonts w:ascii="Arial" w:hAnsi="Arial" w:cs="Arial"/>
          <w:b/>
          <w:sz w:val="18"/>
          <w:szCs w:val="18"/>
        </w:rPr>
        <w:t xml:space="preserve">регистрирано </w:t>
      </w:r>
      <w:r w:rsidR="003C34A8">
        <w:rPr>
          <w:rFonts w:ascii="Arial" w:hAnsi="Arial" w:cs="Arial"/>
          <w:b/>
          <w:sz w:val="18"/>
          <w:szCs w:val="18"/>
        </w:rPr>
        <w:t>правно</w:t>
      </w:r>
      <w:r w:rsidR="00ED578A" w:rsidRPr="00ED578A">
        <w:rPr>
          <w:rFonts w:ascii="Arial" w:hAnsi="Arial" w:cs="Arial"/>
          <w:b/>
          <w:sz w:val="18"/>
          <w:szCs w:val="18"/>
        </w:rPr>
        <w:t xml:space="preserve"> или физичко лице</w:t>
      </w:r>
      <w:r w:rsidR="00ED578A">
        <w:rPr>
          <w:rFonts w:ascii="Arial" w:hAnsi="Arial" w:cs="Arial"/>
          <w:b/>
          <w:sz w:val="20"/>
          <w:szCs w:val="20"/>
        </w:rPr>
        <w:t xml:space="preserve"> </w:t>
      </w:r>
      <w:r w:rsidR="003C34A8">
        <w:rPr>
          <w:rFonts w:ascii="Arial" w:hAnsi="Arial" w:cs="Arial"/>
          <w:b/>
          <w:sz w:val="20"/>
          <w:szCs w:val="20"/>
          <w:lang w:val="en-US"/>
        </w:rPr>
        <w:t>(</w:t>
      </w:r>
      <w:r w:rsidR="00ED578A" w:rsidRPr="00ED578A">
        <w:rPr>
          <w:rFonts w:ascii="Arial" w:hAnsi="Arial" w:cs="Arial"/>
          <w:b/>
          <w:sz w:val="18"/>
          <w:szCs w:val="18"/>
        </w:rPr>
        <w:t>потребно е да се дополни следната документација</w:t>
      </w:r>
      <w:r w:rsidR="00ED578A">
        <w:rPr>
          <w:rFonts w:ascii="Arial" w:hAnsi="Arial" w:cs="Arial"/>
          <w:b/>
          <w:sz w:val="18"/>
          <w:szCs w:val="18"/>
        </w:rPr>
        <w:t>:</w:t>
      </w:r>
    </w:p>
    <w:p w:rsidR="000F7006" w:rsidRDefault="000F7006" w:rsidP="00195DA3">
      <w:pPr>
        <w:pStyle w:val="NoSpacing"/>
        <w:rPr>
          <w:rFonts w:ascii="Arial" w:hAnsi="Arial" w:cs="Arial"/>
          <w:b/>
          <w:sz w:val="18"/>
          <w:szCs w:val="18"/>
        </w:rPr>
      </w:pPr>
    </w:p>
    <w:tbl>
      <w:tblPr>
        <w:tblStyle w:val="TableGrid"/>
        <w:tblW w:w="9322" w:type="dxa"/>
        <w:tblLook w:val="04A0"/>
      </w:tblPr>
      <w:tblGrid>
        <w:gridCol w:w="9322"/>
      </w:tblGrid>
      <w:tr w:rsidR="00ED578A" w:rsidRPr="007A33DE" w:rsidTr="000F7006">
        <w:trPr>
          <w:trHeight w:val="458"/>
        </w:trPr>
        <w:tc>
          <w:tcPr>
            <w:tcW w:w="9322" w:type="dxa"/>
            <w:tcBorders>
              <w:right w:val="single" w:sz="4" w:space="0" w:color="auto"/>
            </w:tcBorders>
          </w:tcPr>
          <w:p w:rsidR="00ED578A" w:rsidRDefault="00ED578A" w:rsidP="00ED578A">
            <w:pPr>
              <w:pStyle w:val="ListParagraph"/>
              <w:spacing w:after="0" w:line="240" w:lineRule="auto"/>
              <w:ind w:left="142" w:hanging="142"/>
              <w:jc w:val="both"/>
              <w:rPr>
                <w:rFonts w:ascii="Arial" w:hAnsi="Arial" w:cs="Arial"/>
                <w:sz w:val="16"/>
                <w:szCs w:val="16"/>
              </w:rPr>
            </w:pPr>
            <w:r>
              <w:rPr>
                <w:rFonts w:ascii="Arial" w:hAnsi="Arial" w:cs="Arial"/>
                <w:sz w:val="16"/>
                <w:szCs w:val="16"/>
              </w:rPr>
              <w:t xml:space="preserve">-  </w:t>
            </w:r>
            <w:r w:rsidRPr="00ED578A">
              <w:rPr>
                <w:rFonts w:ascii="Arial" w:hAnsi="Arial" w:cs="Arial"/>
                <w:b/>
                <w:sz w:val="18"/>
                <w:szCs w:val="18"/>
              </w:rPr>
              <w:t>Тековна соостојба за</w:t>
            </w:r>
            <w:r w:rsidRPr="00ED578A">
              <w:rPr>
                <w:rFonts w:ascii="Arial" w:hAnsi="Arial" w:cs="Arial"/>
                <w:sz w:val="18"/>
                <w:szCs w:val="18"/>
              </w:rPr>
              <w:t xml:space="preserve"> </w:t>
            </w:r>
            <w:r w:rsidRPr="00ED578A">
              <w:rPr>
                <w:rFonts w:ascii="Arial" w:hAnsi="Arial" w:cs="Arial"/>
                <w:b/>
                <w:sz w:val="18"/>
                <w:szCs w:val="18"/>
              </w:rPr>
              <w:t>регистрирана дејност</w:t>
            </w:r>
            <w:r w:rsidRPr="009E35A6">
              <w:rPr>
                <w:rFonts w:ascii="Arial" w:hAnsi="Arial" w:cs="Arial"/>
                <w:b/>
                <w:sz w:val="16"/>
                <w:szCs w:val="16"/>
              </w:rPr>
              <w:t xml:space="preserve"> </w:t>
            </w:r>
            <w:r w:rsidRPr="009E35A6">
              <w:rPr>
                <w:rFonts w:ascii="Arial" w:hAnsi="Arial" w:cs="Arial"/>
                <w:sz w:val="16"/>
                <w:szCs w:val="16"/>
              </w:rPr>
              <w:t>на</w:t>
            </w:r>
            <w:r>
              <w:rPr>
                <w:rFonts w:ascii="Arial" w:hAnsi="Arial" w:cs="Arial"/>
                <w:sz w:val="16"/>
                <w:szCs w:val="16"/>
                <w:lang w:val="en-US"/>
              </w:rPr>
              <w:t xml:space="preserve"> </w:t>
            </w:r>
            <w:r w:rsidRPr="009E35A6">
              <w:rPr>
                <w:rFonts w:ascii="Arial" w:hAnsi="Arial" w:cs="Arial"/>
                <w:sz w:val="16"/>
                <w:szCs w:val="16"/>
              </w:rPr>
              <w:t>правното лице не постаро од 60 дена</w:t>
            </w:r>
            <w:r w:rsidRPr="00ED578A">
              <w:rPr>
                <w:rFonts w:ascii="Arial" w:hAnsi="Arial" w:cs="Arial"/>
                <w:sz w:val="16"/>
                <w:szCs w:val="16"/>
              </w:rPr>
              <w:t>,(главна приоритетна</w:t>
            </w:r>
            <w:r w:rsidRPr="00ED578A">
              <w:rPr>
                <w:rFonts w:ascii="Arial" w:hAnsi="Arial" w:cs="Arial"/>
                <w:sz w:val="16"/>
                <w:szCs w:val="16"/>
                <w:lang w:val="en-US"/>
              </w:rPr>
              <w:t xml:space="preserve"> </w:t>
            </w:r>
            <w:r>
              <w:rPr>
                <w:rFonts w:ascii="Arial" w:hAnsi="Arial" w:cs="Arial"/>
                <w:sz w:val="16"/>
                <w:szCs w:val="16"/>
              </w:rPr>
              <w:t xml:space="preserve">   </w:t>
            </w:r>
          </w:p>
          <w:p w:rsidR="00ED578A" w:rsidRPr="00ED578A" w:rsidRDefault="00ED578A" w:rsidP="00ED578A">
            <w:pPr>
              <w:spacing w:after="0" w:line="240" w:lineRule="auto"/>
              <w:jc w:val="both"/>
              <w:rPr>
                <w:rFonts w:ascii="Arial" w:hAnsi="Arial" w:cs="Arial"/>
                <w:sz w:val="16"/>
                <w:szCs w:val="16"/>
              </w:rPr>
            </w:pPr>
            <w:r>
              <w:rPr>
                <w:rFonts w:ascii="Arial" w:hAnsi="Arial" w:cs="Arial"/>
                <w:sz w:val="16"/>
                <w:szCs w:val="16"/>
              </w:rPr>
              <w:t xml:space="preserve">    </w:t>
            </w:r>
            <w:r w:rsidRPr="00ED578A">
              <w:rPr>
                <w:rFonts w:ascii="Arial" w:hAnsi="Arial" w:cs="Arial"/>
                <w:sz w:val="16"/>
                <w:szCs w:val="16"/>
              </w:rPr>
              <w:t xml:space="preserve">дејност 49,32 такси служба) </w:t>
            </w:r>
            <w:r>
              <w:rPr>
                <w:rFonts w:ascii="Arial" w:hAnsi="Arial" w:cs="Arial"/>
                <w:sz w:val="16"/>
                <w:szCs w:val="16"/>
              </w:rPr>
              <w:t xml:space="preserve">                                                                               </w:t>
            </w:r>
            <w:r w:rsidRPr="00ED578A">
              <w:rPr>
                <w:rFonts w:ascii="Arial" w:hAnsi="Arial" w:cs="Arial"/>
                <w:sz w:val="16"/>
                <w:szCs w:val="16"/>
              </w:rPr>
              <w:t>(ОРИГИНАЛ ) ЦЕНТРАЛЕН</w:t>
            </w:r>
            <w:r w:rsidRPr="00ED578A">
              <w:rPr>
                <w:rFonts w:ascii="Arial" w:hAnsi="Arial" w:cs="Arial"/>
                <w:sz w:val="16"/>
                <w:szCs w:val="16"/>
                <w:lang w:val="en-US"/>
              </w:rPr>
              <w:t xml:space="preserve"> </w:t>
            </w:r>
            <w:r w:rsidRPr="00ED578A">
              <w:rPr>
                <w:rFonts w:ascii="Arial" w:hAnsi="Arial" w:cs="Arial"/>
                <w:sz w:val="16"/>
                <w:szCs w:val="16"/>
              </w:rPr>
              <w:t>РЕГИСТАР</w:t>
            </w:r>
          </w:p>
        </w:tc>
      </w:tr>
      <w:tr w:rsidR="00ED578A" w:rsidRPr="0072624B" w:rsidTr="000F7006">
        <w:trPr>
          <w:trHeight w:val="440"/>
        </w:trPr>
        <w:tc>
          <w:tcPr>
            <w:tcW w:w="9322" w:type="dxa"/>
            <w:tcBorders>
              <w:bottom w:val="single" w:sz="4" w:space="0" w:color="auto"/>
              <w:right w:val="single" w:sz="4" w:space="0" w:color="auto"/>
            </w:tcBorders>
          </w:tcPr>
          <w:p w:rsidR="000F7006" w:rsidRPr="000F7006" w:rsidRDefault="000F7006" w:rsidP="00ED578A">
            <w:pPr>
              <w:spacing w:after="0" w:line="240" w:lineRule="auto"/>
              <w:jc w:val="both"/>
              <w:rPr>
                <w:rFonts w:ascii="Arial" w:hAnsi="Arial" w:cs="Arial"/>
                <w:sz w:val="16"/>
                <w:szCs w:val="16"/>
              </w:rPr>
            </w:pPr>
            <w:r>
              <w:rPr>
                <w:rFonts w:ascii="Arial" w:hAnsi="Arial" w:cs="Arial"/>
                <w:sz w:val="16"/>
                <w:szCs w:val="16"/>
              </w:rPr>
              <w:t xml:space="preserve">- </w:t>
            </w:r>
            <w:r w:rsidRPr="000F7006">
              <w:rPr>
                <w:rFonts w:ascii="Arial" w:hAnsi="Arial" w:cs="Arial"/>
                <w:b/>
                <w:sz w:val="16"/>
                <w:szCs w:val="16"/>
              </w:rPr>
              <w:t>Сертификат за положен испит за професионална копетентност</w:t>
            </w:r>
            <w:r>
              <w:rPr>
                <w:rFonts w:ascii="Arial" w:hAnsi="Arial" w:cs="Arial"/>
                <w:sz w:val="16"/>
                <w:szCs w:val="16"/>
              </w:rPr>
              <w:t xml:space="preserve"> </w:t>
            </w:r>
            <w:r w:rsidRPr="000F7006">
              <w:rPr>
                <w:rFonts w:ascii="Arial" w:hAnsi="Arial" w:cs="Arial"/>
                <w:sz w:val="16"/>
                <w:szCs w:val="16"/>
              </w:rPr>
              <w:t xml:space="preserve">(за управител или овластени лица во ДОО и </w:t>
            </w:r>
          </w:p>
          <w:p w:rsidR="00ED578A" w:rsidRPr="0072624B" w:rsidRDefault="000F7006" w:rsidP="00ED578A">
            <w:pPr>
              <w:spacing w:after="0" w:line="240" w:lineRule="auto"/>
              <w:jc w:val="both"/>
              <w:rPr>
                <w:rFonts w:ascii="Arial" w:hAnsi="Arial" w:cs="Arial"/>
                <w:b/>
                <w:sz w:val="16"/>
                <w:szCs w:val="16"/>
              </w:rPr>
            </w:pPr>
            <w:r w:rsidRPr="000F7006">
              <w:rPr>
                <w:rFonts w:ascii="Arial" w:hAnsi="Arial" w:cs="Arial"/>
                <w:sz w:val="16"/>
                <w:szCs w:val="16"/>
              </w:rPr>
              <w:t xml:space="preserve">   ДООЕЛ),</w:t>
            </w:r>
            <w:r>
              <w:rPr>
                <w:rFonts w:ascii="Arial" w:hAnsi="Arial" w:cs="Arial"/>
                <w:sz w:val="16"/>
                <w:szCs w:val="16"/>
              </w:rPr>
              <w:t xml:space="preserve">  а за ТП не треба.</w:t>
            </w:r>
            <w:r w:rsidRPr="000F7006">
              <w:rPr>
                <w:rFonts w:ascii="Arial" w:hAnsi="Arial" w:cs="Arial"/>
                <w:sz w:val="16"/>
                <w:szCs w:val="16"/>
              </w:rPr>
              <w:t xml:space="preserve">                                                                                                                             </w:t>
            </w:r>
            <w:r w:rsidRPr="000F7006">
              <w:rPr>
                <w:rFonts w:ascii="Arial" w:hAnsi="Arial" w:cs="Arial"/>
                <w:sz w:val="16"/>
                <w:szCs w:val="16"/>
                <w:lang w:val="en-US"/>
              </w:rPr>
              <w:t>(</w:t>
            </w:r>
            <w:r w:rsidRPr="000F7006">
              <w:rPr>
                <w:rFonts w:ascii="Arial" w:hAnsi="Arial" w:cs="Arial"/>
                <w:sz w:val="16"/>
                <w:szCs w:val="16"/>
              </w:rPr>
              <w:t>КОПИЈА</w:t>
            </w:r>
            <w:r w:rsidRPr="000F7006">
              <w:rPr>
                <w:rFonts w:ascii="Arial" w:hAnsi="Arial" w:cs="Arial"/>
                <w:sz w:val="16"/>
                <w:szCs w:val="16"/>
                <w:lang w:val="en-US"/>
              </w:rPr>
              <w:t>)</w:t>
            </w:r>
          </w:p>
        </w:tc>
      </w:tr>
      <w:tr w:rsidR="00ED578A" w:rsidTr="000F7006">
        <w:trPr>
          <w:trHeight w:val="323"/>
        </w:trPr>
        <w:tc>
          <w:tcPr>
            <w:tcW w:w="9322" w:type="dxa"/>
            <w:tcBorders>
              <w:bottom w:val="single" w:sz="4" w:space="0" w:color="auto"/>
              <w:right w:val="single" w:sz="4" w:space="0" w:color="auto"/>
            </w:tcBorders>
          </w:tcPr>
          <w:p w:rsidR="00ED578A" w:rsidRPr="000F7006" w:rsidRDefault="000F7006" w:rsidP="000F7006">
            <w:pPr>
              <w:spacing w:after="0" w:line="240" w:lineRule="auto"/>
              <w:jc w:val="both"/>
              <w:rPr>
                <w:rFonts w:ascii="Arial" w:hAnsi="Arial" w:cs="Arial"/>
                <w:b/>
                <w:sz w:val="16"/>
                <w:szCs w:val="16"/>
              </w:rPr>
            </w:pPr>
            <w:r>
              <w:rPr>
                <w:rFonts w:ascii="Arial" w:hAnsi="Arial" w:cs="Arial"/>
                <w:sz w:val="16"/>
                <w:szCs w:val="16"/>
              </w:rPr>
              <w:t xml:space="preserve">-  </w:t>
            </w:r>
            <w:r w:rsidRPr="00721ADB">
              <w:rPr>
                <w:rFonts w:ascii="Arial" w:hAnsi="Arial" w:cs="Arial"/>
                <w:sz w:val="16"/>
                <w:szCs w:val="16"/>
              </w:rPr>
              <w:t xml:space="preserve">Лична карта </w:t>
            </w:r>
            <w:r w:rsidRPr="00721ADB">
              <w:rPr>
                <w:rFonts w:ascii="Arial" w:hAnsi="Arial" w:cs="Arial"/>
                <w:b/>
                <w:sz w:val="16"/>
                <w:szCs w:val="16"/>
              </w:rPr>
              <w:t xml:space="preserve">КОПИЈА </w:t>
            </w:r>
            <w:r>
              <w:rPr>
                <w:rFonts w:ascii="Arial" w:hAnsi="Arial" w:cs="Arial"/>
                <w:sz w:val="16"/>
                <w:szCs w:val="16"/>
              </w:rPr>
              <w:t>за управителот</w:t>
            </w:r>
          </w:p>
        </w:tc>
      </w:tr>
      <w:tr w:rsidR="00ED578A" w:rsidTr="000F7006">
        <w:trPr>
          <w:trHeight w:val="260"/>
        </w:trPr>
        <w:tc>
          <w:tcPr>
            <w:tcW w:w="9322" w:type="dxa"/>
            <w:tcBorders>
              <w:bottom w:val="single" w:sz="4" w:space="0" w:color="auto"/>
              <w:right w:val="single" w:sz="4" w:space="0" w:color="auto"/>
            </w:tcBorders>
          </w:tcPr>
          <w:p w:rsidR="000F7006" w:rsidRPr="000F7006" w:rsidRDefault="00ED578A" w:rsidP="00ED578A">
            <w:pPr>
              <w:pStyle w:val="ListParagraph"/>
              <w:numPr>
                <w:ilvl w:val="0"/>
                <w:numId w:val="13"/>
              </w:numPr>
              <w:spacing w:after="0" w:line="240" w:lineRule="auto"/>
              <w:ind w:left="142" w:hanging="142"/>
              <w:jc w:val="both"/>
              <w:rPr>
                <w:rFonts w:ascii="Arial" w:hAnsi="Arial" w:cs="Arial"/>
                <w:b/>
                <w:sz w:val="16"/>
                <w:szCs w:val="16"/>
              </w:rPr>
            </w:pPr>
            <w:r w:rsidRPr="00E6717D">
              <w:rPr>
                <w:rFonts w:ascii="Arial" w:hAnsi="Arial" w:cs="Arial"/>
                <w:b/>
                <w:sz w:val="16"/>
                <w:szCs w:val="16"/>
              </w:rPr>
              <w:t>Список на вработени</w:t>
            </w:r>
            <w:r>
              <w:rPr>
                <w:rFonts w:ascii="Arial" w:hAnsi="Arial" w:cs="Arial"/>
                <w:sz w:val="16"/>
                <w:szCs w:val="16"/>
              </w:rPr>
              <w:t xml:space="preserve"> по обврзник не постар од </w:t>
            </w:r>
            <w:r w:rsidRPr="00E6717D">
              <w:rPr>
                <w:rFonts w:ascii="Arial" w:hAnsi="Arial" w:cs="Arial"/>
                <w:b/>
                <w:sz w:val="16"/>
                <w:szCs w:val="16"/>
              </w:rPr>
              <w:t>60 дена</w:t>
            </w:r>
            <w:r w:rsidR="00406570">
              <w:rPr>
                <w:rFonts w:ascii="Arial" w:hAnsi="Arial" w:cs="Arial"/>
                <w:b/>
                <w:sz w:val="16"/>
                <w:szCs w:val="16"/>
              </w:rPr>
              <w:t xml:space="preserve">    </w:t>
            </w:r>
            <w:r>
              <w:rPr>
                <w:rFonts w:ascii="Arial" w:hAnsi="Arial" w:cs="Arial"/>
                <w:b/>
                <w:sz w:val="16"/>
                <w:szCs w:val="16"/>
              </w:rPr>
              <w:t xml:space="preserve"> </w:t>
            </w:r>
            <w:r w:rsidR="000F7006">
              <w:rPr>
                <w:rFonts w:ascii="Arial" w:hAnsi="Arial" w:cs="Arial"/>
                <w:sz w:val="16"/>
                <w:szCs w:val="16"/>
              </w:rPr>
              <w:t xml:space="preserve">(оригинал) ПИОМ или </w:t>
            </w:r>
            <w:r w:rsidR="000F7006" w:rsidRPr="000F7006">
              <w:rPr>
                <w:rFonts w:ascii="Arial" w:hAnsi="Arial" w:cs="Arial"/>
                <w:sz w:val="16"/>
                <w:szCs w:val="16"/>
              </w:rPr>
              <w:t>АГЕНЦИЈА ЗА ВРАБОТУВАЊЕ</w:t>
            </w:r>
          </w:p>
          <w:p w:rsidR="00ED578A" w:rsidRPr="000F7006" w:rsidRDefault="00ED578A" w:rsidP="000F7006">
            <w:pPr>
              <w:spacing w:after="0" w:line="240" w:lineRule="auto"/>
              <w:jc w:val="both"/>
              <w:rPr>
                <w:rFonts w:ascii="Arial" w:hAnsi="Arial" w:cs="Arial"/>
                <w:b/>
                <w:sz w:val="16"/>
                <w:szCs w:val="16"/>
              </w:rPr>
            </w:pPr>
          </w:p>
        </w:tc>
      </w:tr>
      <w:tr w:rsidR="00ED578A" w:rsidTr="000F7006">
        <w:trPr>
          <w:trHeight w:val="424"/>
        </w:trPr>
        <w:tc>
          <w:tcPr>
            <w:tcW w:w="9322" w:type="dxa"/>
            <w:tcBorders>
              <w:bottom w:val="single" w:sz="4" w:space="0" w:color="auto"/>
              <w:right w:val="single" w:sz="4" w:space="0" w:color="auto"/>
            </w:tcBorders>
          </w:tcPr>
          <w:p w:rsidR="000F7006" w:rsidRDefault="000F7006" w:rsidP="000F7006">
            <w:pPr>
              <w:spacing w:after="0" w:line="240" w:lineRule="auto"/>
              <w:jc w:val="both"/>
              <w:rPr>
                <w:rFonts w:ascii="Arial" w:hAnsi="Arial" w:cs="Arial"/>
                <w:b/>
                <w:sz w:val="16"/>
                <w:szCs w:val="16"/>
              </w:rPr>
            </w:pPr>
            <w:r>
              <w:rPr>
                <w:rFonts w:ascii="Arial" w:hAnsi="Arial" w:cs="Arial"/>
                <w:sz w:val="16"/>
                <w:szCs w:val="16"/>
              </w:rPr>
              <w:t xml:space="preserve">-   </w:t>
            </w:r>
            <w:r w:rsidRPr="000A05ED">
              <w:rPr>
                <w:rFonts w:ascii="Arial" w:hAnsi="Arial" w:cs="Arial"/>
                <w:sz w:val="16"/>
                <w:szCs w:val="16"/>
              </w:rPr>
              <w:t xml:space="preserve">Уплатница ПП -50  </w:t>
            </w:r>
            <w:r w:rsidRPr="000A05ED">
              <w:rPr>
                <w:rFonts w:ascii="Arial" w:hAnsi="Arial" w:cs="Arial"/>
                <w:b/>
                <w:sz w:val="16"/>
                <w:szCs w:val="16"/>
              </w:rPr>
              <w:t>3000денари</w:t>
            </w:r>
            <w:r>
              <w:rPr>
                <w:rFonts w:ascii="Arial" w:hAnsi="Arial" w:cs="Arial"/>
                <w:b/>
                <w:sz w:val="16"/>
                <w:szCs w:val="16"/>
              </w:rPr>
              <w:t xml:space="preserve"> тарифен бр.15</w:t>
            </w:r>
          </w:p>
          <w:p w:rsidR="00ED578A" w:rsidRDefault="000F7006" w:rsidP="000F7006">
            <w:pPr>
              <w:spacing w:after="0" w:line="240" w:lineRule="auto"/>
              <w:jc w:val="both"/>
              <w:rPr>
                <w:rFonts w:ascii="Arial" w:hAnsi="Arial" w:cs="Arial"/>
                <w:b/>
                <w:sz w:val="16"/>
                <w:szCs w:val="16"/>
              </w:rPr>
            </w:pPr>
            <w:r w:rsidRPr="000F7006">
              <w:rPr>
                <w:rFonts w:ascii="Arial" w:hAnsi="Arial" w:cs="Arial"/>
                <w:sz w:val="16"/>
                <w:szCs w:val="16"/>
              </w:rPr>
              <w:t>-   Уплатница ПП-50</w:t>
            </w:r>
            <w:r>
              <w:rPr>
                <w:rFonts w:ascii="Arial" w:hAnsi="Arial" w:cs="Arial"/>
                <w:b/>
                <w:sz w:val="16"/>
                <w:szCs w:val="16"/>
              </w:rPr>
              <w:t xml:space="preserve"> 250,00 денари тарифен бр.3</w:t>
            </w:r>
          </w:p>
        </w:tc>
      </w:tr>
      <w:tr w:rsidR="00ED578A" w:rsidRPr="00AA5E8D" w:rsidTr="000F7006">
        <w:trPr>
          <w:trHeight w:val="71"/>
        </w:trPr>
        <w:tc>
          <w:tcPr>
            <w:tcW w:w="9322" w:type="dxa"/>
            <w:tcBorders>
              <w:top w:val="single" w:sz="4" w:space="0" w:color="auto"/>
              <w:right w:val="single" w:sz="4" w:space="0" w:color="auto"/>
            </w:tcBorders>
          </w:tcPr>
          <w:p w:rsidR="00ED578A" w:rsidRPr="00406570" w:rsidRDefault="00406570" w:rsidP="000F7006">
            <w:pPr>
              <w:spacing w:after="0" w:line="240" w:lineRule="auto"/>
              <w:jc w:val="both"/>
              <w:rPr>
                <w:rFonts w:ascii="Arial" w:hAnsi="Arial" w:cs="Arial"/>
                <w:sz w:val="16"/>
                <w:szCs w:val="16"/>
              </w:rPr>
            </w:pPr>
            <w:r w:rsidRPr="00406570">
              <w:rPr>
                <w:rFonts w:ascii="Arial" w:hAnsi="Arial" w:cs="Arial"/>
                <w:sz w:val="16"/>
                <w:szCs w:val="16"/>
              </w:rPr>
              <w:t>-   Потврда де</w:t>
            </w:r>
            <w:r>
              <w:rPr>
                <w:rFonts w:ascii="Arial" w:hAnsi="Arial" w:cs="Arial"/>
                <w:sz w:val="16"/>
                <w:szCs w:val="16"/>
              </w:rPr>
              <w:t>ка превозникот пос</w:t>
            </w:r>
            <w:r w:rsidRPr="00406570">
              <w:rPr>
                <w:rFonts w:ascii="Arial" w:hAnsi="Arial" w:cs="Arial"/>
                <w:sz w:val="16"/>
                <w:szCs w:val="16"/>
              </w:rPr>
              <w:t>е</w:t>
            </w:r>
            <w:r>
              <w:rPr>
                <w:rFonts w:ascii="Arial" w:hAnsi="Arial" w:cs="Arial"/>
                <w:sz w:val="16"/>
                <w:szCs w:val="16"/>
              </w:rPr>
              <w:t>д</w:t>
            </w:r>
            <w:r w:rsidRPr="00406570">
              <w:rPr>
                <w:rFonts w:ascii="Arial" w:hAnsi="Arial" w:cs="Arial"/>
                <w:sz w:val="16"/>
                <w:szCs w:val="16"/>
              </w:rPr>
              <w:t>ува опрема за комуникација</w:t>
            </w:r>
            <w:r>
              <w:rPr>
                <w:rFonts w:ascii="Arial" w:hAnsi="Arial" w:cs="Arial"/>
                <w:sz w:val="16"/>
                <w:szCs w:val="16"/>
              </w:rPr>
              <w:t xml:space="preserve">                                                                           (оргинал)</w:t>
            </w:r>
          </w:p>
        </w:tc>
      </w:tr>
    </w:tbl>
    <w:p w:rsidR="00516F93" w:rsidRPr="00195DA3" w:rsidRDefault="00B56071" w:rsidP="00195DA3">
      <w:pPr>
        <w:pStyle w:val="NoSpacing"/>
        <w:rPr>
          <w:b/>
          <w:sz w:val="20"/>
          <w:szCs w:val="20"/>
        </w:rPr>
      </w:pPr>
      <w:r>
        <w:rPr>
          <w:b/>
          <w:sz w:val="20"/>
          <w:szCs w:val="20"/>
        </w:rPr>
        <w:t>3</w:t>
      </w:r>
      <w:r w:rsidR="00516F93" w:rsidRPr="00195DA3">
        <w:rPr>
          <w:b/>
          <w:sz w:val="20"/>
          <w:szCs w:val="20"/>
        </w:rPr>
        <w:t>.Податоци од  лична карта</w:t>
      </w:r>
      <w:r w:rsidR="00516F93" w:rsidRPr="00195DA3">
        <w:rPr>
          <w:b/>
          <w:sz w:val="20"/>
          <w:szCs w:val="20"/>
          <w:lang w:val="en-US"/>
        </w:rPr>
        <w:t xml:space="preserve"> </w:t>
      </w:r>
      <w:r>
        <w:rPr>
          <w:b/>
          <w:sz w:val="20"/>
          <w:szCs w:val="20"/>
        </w:rPr>
        <w:t xml:space="preserve">за </w:t>
      </w:r>
      <w:r w:rsidR="00516F93" w:rsidRPr="00195DA3">
        <w:rPr>
          <w:b/>
          <w:sz w:val="20"/>
          <w:szCs w:val="20"/>
        </w:rPr>
        <w:t>вработени возачи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95"/>
        <w:gridCol w:w="2654"/>
        <w:gridCol w:w="3134"/>
      </w:tblGrid>
      <w:tr w:rsidR="00287C9C" w:rsidRPr="00287C9C" w:rsidTr="00287C9C">
        <w:tc>
          <w:tcPr>
            <w:tcW w:w="567" w:type="dxa"/>
            <w:tcBorders>
              <w:top w:val="single" w:sz="4" w:space="0" w:color="000000"/>
              <w:left w:val="single" w:sz="4" w:space="0" w:color="000000"/>
              <w:bottom w:val="single" w:sz="4" w:space="0" w:color="000000"/>
              <w:right w:val="single" w:sz="4" w:space="0" w:color="000000"/>
            </w:tcBorders>
            <w:hideMark/>
          </w:tcPr>
          <w:p w:rsidR="00287C9C" w:rsidRPr="00287C9C" w:rsidRDefault="00BD79FD">
            <w:pPr>
              <w:spacing w:after="0" w:line="240" w:lineRule="auto"/>
              <w:jc w:val="center"/>
              <w:rPr>
                <w:rFonts w:ascii="Arial" w:hAnsi="Arial" w:cs="Arial"/>
                <w:sz w:val="16"/>
                <w:szCs w:val="16"/>
              </w:rPr>
            </w:pPr>
            <w:r>
              <w:rPr>
                <w:rFonts w:ascii="Arial" w:hAnsi="Arial" w:cs="Arial"/>
                <w:sz w:val="16"/>
                <w:szCs w:val="16"/>
              </w:rPr>
              <w:t xml:space="preserve">Ред. </w:t>
            </w:r>
          </w:p>
        </w:tc>
        <w:tc>
          <w:tcPr>
            <w:tcW w:w="2495" w:type="dxa"/>
            <w:tcBorders>
              <w:top w:val="single" w:sz="4" w:space="0" w:color="000000"/>
              <w:left w:val="single" w:sz="4" w:space="0" w:color="000000"/>
              <w:bottom w:val="single" w:sz="4" w:space="0" w:color="000000"/>
              <w:right w:val="single" w:sz="4" w:space="0" w:color="000000"/>
            </w:tcBorders>
            <w:hideMark/>
          </w:tcPr>
          <w:p w:rsidR="00287C9C" w:rsidRPr="00287C9C" w:rsidRDefault="00287C9C">
            <w:pPr>
              <w:spacing w:after="0" w:line="240" w:lineRule="auto"/>
              <w:jc w:val="center"/>
              <w:rPr>
                <w:rFonts w:ascii="Arial" w:hAnsi="Arial" w:cs="Arial"/>
                <w:sz w:val="16"/>
                <w:szCs w:val="16"/>
              </w:rPr>
            </w:pPr>
            <w:r w:rsidRPr="00287C9C">
              <w:rPr>
                <w:rFonts w:ascii="Arial" w:hAnsi="Arial" w:cs="Arial"/>
                <w:sz w:val="16"/>
                <w:szCs w:val="16"/>
              </w:rPr>
              <w:t>Име и Презиме</w:t>
            </w:r>
          </w:p>
        </w:tc>
        <w:tc>
          <w:tcPr>
            <w:tcW w:w="2654" w:type="dxa"/>
            <w:tcBorders>
              <w:top w:val="single" w:sz="4" w:space="0" w:color="000000"/>
              <w:left w:val="single" w:sz="4" w:space="0" w:color="000000"/>
              <w:bottom w:val="single" w:sz="4" w:space="0" w:color="000000"/>
              <w:right w:val="single" w:sz="4" w:space="0" w:color="000000"/>
            </w:tcBorders>
            <w:hideMark/>
          </w:tcPr>
          <w:p w:rsidR="00287C9C" w:rsidRPr="00287C9C" w:rsidRDefault="00287C9C">
            <w:pPr>
              <w:spacing w:after="0" w:line="240" w:lineRule="auto"/>
              <w:jc w:val="center"/>
              <w:rPr>
                <w:rFonts w:ascii="Arial" w:hAnsi="Arial" w:cs="Arial"/>
                <w:sz w:val="16"/>
                <w:szCs w:val="16"/>
              </w:rPr>
            </w:pPr>
            <w:r w:rsidRPr="00287C9C">
              <w:rPr>
                <w:rFonts w:ascii="Arial" w:hAnsi="Arial" w:cs="Arial"/>
                <w:sz w:val="16"/>
                <w:szCs w:val="16"/>
              </w:rPr>
              <w:t>Матичен број</w:t>
            </w:r>
          </w:p>
        </w:tc>
        <w:tc>
          <w:tcPr>
            <w:tcW w:w="3134" w:type="dxa"/>
            <w:tcBorders>
              <w:top w:val="single" w:sz="4" w:space="0" w:color="000000"/>
              <w:left w:val="single" w:sz="4" w:space="0" w:color="000000"/>
              <w:bottom w:val="single" w:sz="4" w:space="0" w:color="000000"/>
              <w:right w:val="single" w:sz="4" w:space="0" w:color="000000"/>
            </w:tcBorders>
            <w:hideMark/>
          </w:tcPr>
          <w:p w:rsidR="00287C9C" w:rsidRPr="00287C9C" w:rsidRDefault="00287C9C">
            <w:pPr>
              <w:spacing w:after="0" w:line="240" w:lineRule="auto"/>
              <w:jc w:val="center"/>
              <w:rPr>
                <w:rFonts w:ascii="Arial" w:hAnsi="Arial" w:cs="Arial"/>
                <w:sz w:val="16"/>
                <w:szCs w:val="16"/>
              </w:rPr>
            </w:pPr>
            <w:r w:rsidRPr="00287C9C">
              <w:rPr>
                <w:rFonts w:ascii="Arial" w:hAnsi="Arial" w:cs="Arial"/>
                <w:sz w:val="16"/>
                <w:szCs w:val="16"/>
              </w:rPr>
              <w:t>Улица и број, Општина</w:t>
            </w:r>
          </w:p>
        </w:tc>
      </w:tr>
      <w:tr w:rsidR="00287C9C" w:rsidRPr="00287C9C" w:rsidTr="00287C9C">
        <w:tc>
          <w:tcPr>
            <w:tcW w:w="567" w:type="dxa"/>
            <w:tcBorders>
              <w:top w:val="single" w:sz="4" w:space="0" w:color="000000"/>
              <w:left w:val="single" w:sz="4" w:space="0" w:color="000000"/>
              <w:bottom w:val="single" w:sz="4" w:space="0" w:color="000000"/>
              <w:right w:val="single" w:sz="4" w:space="0" w:color="000000"/>
            </w:tcBorders>
            <w:hideMark/>
          </w:tcPr>
          <w:p w:rsidR="00287C9C" w:rsidRPr="00287C9C" w:rsidRDefault="00287C9C">
            <w:pPr>
              <w:spacing w:after="0" w:line="240" w:lineRule="auto"/>
              <w:jc w:val="center"/>
              <w:rPr>
                <w:rFonts w:ascii="Arial" w:hAnsi="Arial" w:cs="Arial"/>
                <w:sz w:val="16"/>
                <w:szCs w:val="16"/>
              </w:rPr>
            </w:pPr>
            <w:r w:rsidRPr="00287C9C">
              <w:rPr>
                <w:rFonts w:ascii="Arial" w:hAnsi="Arial" w:cs="Arial"/>
                <w:sz w:val="16"/>
                <w:szCs w:val="16"/>
              </w:rPr>
              <w:t>1.</w:t>
            </w:r>
          </w:p>
        </w:tc>
        <w:tc>
          <w:tcPr>
            <w:tcW w:w="2495" w:type="dxa"/>
            <w:tcBorders>
              <w:top w:val="single" w:sz="4" w:space="0" w:color="000000"/>
              <w:left w:val="single" w:sz="4" w:space="0" w:color="000000"/>
              <w:bottom w:val="single" w:sz="4" w:space="0" w:color="000000"/>
              <w:right w:val="single" w:sz="4" w:space="0" w:color="000000"/>
            </w:tcBorders>
          </w:tcPr>
          <w:p w:rsidR="00287C9C" w:rsidRPr="00287C9C" w:rsidRDefault="00287C9C">
            <w:pPr>
              <w:spacing w:after="0" w:line="240" w:lineRule="auto"/>
              <w:jc w:val="center"/>
              <w:rPr>
                <w:rFonts w:ascii="Arial" w:hAnsi="Arial" w:cs="Arial"/>
                <w:sz w:val="16"/>
                <w:szCs w:val="16"/>
              </w:rPr>
            </w:pPr>
          </w:p>
        </w:tc>
        <w:tc>
          <w:tcPr>
            <w:tcW w:w="2654" w:type="dxa"/>
            <w:tcBorders>
              <w:top w:val="single" w:sz="4" w:space="0" w:color="000000"/>
              <w:left w:val="single" w:sz="4" w:space="0" w:color="000000"/>
              <w:bottom w:val="single" w:sz="4" w:space="0" w:color="000000"/>
              <w:right w:val="single" w:sz="4" w:space="0" w:color="000000"/>
            </w:tcBorders>
          </w:tcPr>
          <w:p w:rsidR="00287C9C" w:rsidRPr="00287C9C" w:rsidRDefault="00287C9C">
            <w:pPr>
              <w:spacing w:after="0" w:line="240" w:lineRule="auto"/>
              <w:jc w:val="center"/>
              <w:rPr>
                <w:rFonts w:ascii="Arial" w:hAnsi="Arial" w:cs="Arial"/>
                <w:sz w:val="16"/>
                <w:szCs w:val="16"/>
              </w:rPr>
            </w:pPr>
          </w:p>
        </w:tc>
        <w:tc>
          <w:tcPr>
            <w:tcW w:w="3134" w:type="dxa"/>
            <w:tcBorders>
              <w:top w:val="single" w:sz="4" w:space="0" w:color="000000"/>
              <w:left w:val="single" w:sz="4" w:space="0" w:color="000000"/>
              <w:bottom w:val="single" w:sz="4" w:space="0" w:color="000000"/>
              <w:right w:val="single" w:sz="4" w:space="0" w:color="000000"/>
            </w:tcBorders>
          </w:tcPr>
          <w:p w:rsidR="00287C9C" w:rsidRPr="00287C9C" w:rsidRDefault="00287C9C">
            <w:pPr>
              <w:spacing w:after="0" w:line="240" w:lineRule="auto"/>
              <w:jc w:val="center"/>
              <w:rPr>
                <w:rFonts w:ascii="Arial" w:hAnsi="Arial" w:cs="Arial"/>
                <w:sz w:val="16"/>
                <w:szCs w:val="16"/>
              </w:rPr>
            </w:pPr>
          </w:p>
        </w:tc>
      </w:tr>
      <w:tr w:rsidR="00287C9C" w:rsidRPr="00287C9C" w:rsidTr="00287C9C">
        <w:tc>
          <w:tcPr>
            <w:tcW w:w="567" w:type="dxa"/>
            <w:tcBorders>
              <w:top w:val="single" w:sz="4" w:space="0" w:color="000000"/>
              <w:left w:val="single" w:sz="4" w:space="0" w:color="000000"/>
              <w:bottom w:val="single" w:sz="4" w:space="0" w:color="000000"/>
              <w:right w:val="single" w:sz="4" w:space="0" w:color="000000"/>
            </w:tcBorders>
            <w:hideMark/>
          </w:tcPr>
          <w:p w:rsidR="00287C9C" w:rsidRPr="00287C9C" w:rsidRDefault="00287C9C">
            <w:pPr>
              <w:spacing w:after="0" w:line="240" w:lineRule="auto"/>
              <w:jc w:val="center"/>
              <w:rPr>
                <w:rFonts w:ascii="Arial" w:hAnsi="Arial" w:cs="Arial"/>
                <w:sz w:val="16"/>
                <w:szCs w:val="16"/>
              </w:rPr>
            </w:pPr>
            <w:r w:rsidRPr="00287C9C">
              <w:rPr>
                <w:rFonts w:ascii="Arial" w:hAnsi="Arial" w:cs="Arial"/>
                <w:sz w:val="16"/>
                <w:szCs w:val="16"/>
              </w:rPr>
              <w:t>2.</w:t>
            </w:r>
          </w:p>
        </w:tc>
        <w:tc>
          <w:tcPr>
            <w:tcW w:w="2495" w:type="dxa"/>
            <w:tcBorders>
              <w:top w:val="single" w:sz="4" w:space="0" w:color="000000"/>
              <w:left w:val="single" w:sz="4" w:space="0" w:color="000000"/>
              <w:bottom w:val="single" w:sz="4" w:space="0" w:color="000000"/>
              <w:right w:val="single" w:sz="4" w:space="0" w:color="000000"/>
            </w:tcBorders>
          </w:tcPr>
          <w:p w:rsidR="00287C9C" w:rsidRPr="00287C9C" w:rsidRDefault="00287C9C">
            <w:pPr>
              <w:spacing w:after="0" w:line="240" w:lineRule="auto"/>
              <w:jc w:val="center"/>
              <w:rPr>
                <w:rFonts w:ascii="Arial" w:hAnsi="Arial" w:cs="Arial"/>
                <w:sz w:val="16"/>
                <w:szCs w:val="16"/>
              </w:rPr>
            </w:pPr>
          </w:p>
        </w:tc>
        <w:tc>
          <w:tcPr>
            <w:tcW w:w="2654" w:type="dxa"/>
            <w:tcBorders>
              <w:top w:val="single" w:sz="4" w:space="0" w:color="000000"/>
              <w:left w:val="single" w:sz="4" w:space="0" w:color="000000"/>
              <w:bottom w:val="single" w:sz="4" w:space="0" w:color="000000"/>
              <w:right w:val="single" w:sz="4" w:space="0" w:color="000000"/>
            </w:tcBorders>
          </w:tcPr>
          <w:p w:rsidR="00287C9C" w:rsidRPr="00287C9C" w:rsidRDefault="00287C9C">
            <w:pPr>
              <w:spacing w:after="0" w:line="240" w:lineRule="auto"/>
              <w:jc w:val="center"/>
              <w:rPr>
                <w:rFonts w:ascii="Arial" w:hAnsi="Arial" w:cs="Arial"/>
                <w:sz w:val="16"/>
                <w:szCs w:val="16"/>
              </w:rPr>
            </w:pPr>
          </w:p>
        </w:tc>
        <w:tc>
          <w:tcPr>
            <w:tcW w:w="3134" w:type="dxa"/>
            <w:tcBorders>
              <w:top w:val="single" w:sz="4" w:space="0" w:color="000000"/>
              <w:left w:val="single" w:sz="4" w:space="0" w:color="000000"/>
              <w:bottom w:val="single" w:sz="4" w:space="0" w:color="000000"/>
              <w:right w:val="single" w:sz="4" w:space="0" w:color="000000"/>
            </w:tcBorders>
          </w:tcPr>
          <w:p w:rsidR="00287C9C" w:rsidRPr="00287C9C" w:rsidRDefault="00287C9C">
            <w:pPr>
              <w:spacing w:after="0" w:line="240" w:lineRule="auto"/>
              <w:jc w:val="center"/>
              <w:rPr>
                <w:rFonts w:ascii="Arial" w:hAnsi="Arial" w:cs="Arial"/>
                <w:sz w:val="16"/>
                <w:szCs w:val="16"/>
              </w:rPr>
            </w:pPr>
          </w:p>
        </w:tc>
      </w:tr>
      <w:tr w:rsidR="00287C9C" w:rsidRPr="00287C9C" w:rsidTr="00287C9C">
        <w:tc>
          <w:tcPr>
            <w:tcW w:w="567" w:type="dxa"/>
            <w:tcBorders>
              <w:top w:val="single" w:sz="4" w:space="0" w:color="000000"/>
              <w:left w:val="single" w:sz="4" w:space="0" w:color="000000"/>
              <w:bottom w:val="single" w:sz="4" w:space="0" w:color="000000"/>
              <w:right w:val="single" w:sz="4" w:space="0" w:color="000000"/>
            </w:tcBorders>
            <w:hideMark/>
          </w:tcPr>
          <w:p w:rsidR="00287C9C" w:rsidRPr="00287C9C" w:rsidRDefault="00287C9C">
            <w:pPr>
              <w:spacing w:after="0" w:line="240" w:lineRule="auto"/>
              <w:jc w:val="center"/>
              <w:rPr>
                <w:rFonts w:ascii="Arial" w:hAnsi="Arial" w:cs="Arial"/>
                <w:sz w:val="16"/>
                <w:szCs w:val="16"/>
              </w:rPr>
            </w:pPr>
            <w:r w:rsidRPr="00287C9C">
              <w:rPr>
                <w:rFonts w:ascii="Arial" w:hAnsi="Arial" w:cs="Arial"/>
                <w:sz w:val="16"/>
                <w:szCs w:val="16"/>
              </w:rPr>
              <w:t>3.</w:t>
            </w:r>
          </w:p>
        </w:tc>
        <w:tc>
          <w:tcPr>
            <w:tcW w:w="2495" w:type="dxa"/>
            <w:tcBorders>
              <w:top w:val="single" w:sz="4" w:space="0" w:color="000000"/>
              <w:left w:val="single" w:sz="4" w:space="0" w:color="000000"/>
              <w:bottom w:val="single" w:sz="4" w:space="0" w:color="000000"/>
              <w:right w:val="single" w:sz="4" w:space="0" w:color="000000"/>
            </w:tcBorders>
          </w:tcPr>
          <w:p w:rsidR="00287C9C" w:rsidRPr="00287C9C" w:rsidRDefault="00287C9C">
            <w:pPr>
              <w:spacing w:after="0" w:line="240" w:lineRule="auto"/>
              <w:jc w:val="center"/>
              <w:rPr>
                <w:rFonts w:ascii="Arial" w:hAnsi="Arial" w:cs="Arial"/>
                <w:sz w:val="16"/>
                <w:szCs w:val="16"/>
              </w:rPr>
            </w:pPr>
          </w:p>
        </w:tc>
        <w:tc>
          <w:tcPr>
            <w:tcW w:w="2654" w:type="dxa"/>
            <w:tcBorders>
              <w:top w:val="single" w:sz="4" w:space="0" w:color="000000"/>
              <w:left w:val="single" w:sz="4" w:space="0" w:color="000000"/>
              <w:bottom w:val="single" w:sz="4" w:space="0" w:color="000000"/>
              <w:right w:val="single" w:sz="4" w:space="0" w:color="000000"/>
            </w:tcBorders>
          </w:tcPr>
          <w:p w:rsidR="00287C9C" w:rsidRPr="00287C9C" w:rsidRDefault="00287C9C">
            <w:pPr>
              <w:spacing w:after="0" w:line="240" w:lineRule="auto"/>
              <w:jc w:val="center"/>
              <w:rPr>
                <w:rFonts w:ascii="Arial" w:hAnsi="Arial" w:cs="Arial"/>
                <w:sz w:val="16"/>
                <w:szCs w:val="16"/>
              </w:rPr>
            </w:pPr>
          </w:p>
        </w:tc>
        <w:tc>
          <w:tcPr>
            <w:tcW w:w="3134" w:type="dxa"/>
            <w:tcBorders>
              <w:top w:val="single" w:sz="4" w:space="0" w:color="000000"/>
              <w:left w:val="single" w:sz="4" w:space="0" w:color="000000"/>
              <w:bottom w:val="single" w:sz="4" w:space="0" w:color="000000"/>
              <w:right w:val="single" w:sz="4" w:space="0" w:color="000000"/>
            </w:tcBorders>
          </w:tcPr>
          <w:p w:rsidR="00287C9C" w:rsidRPr="00287C9C" w:rsidRDefault="00287C9C">
            <w:pPr>
              <w:spacing w:after="0" w:line="240" w:lineRule="auto"/>
              <w:jc w:val="center"/>
              <w:rPr>
                <w:rFonts w:ascii="Arial" w:hAnsi="Arial" w:cs="Arial"/>
                <w:sz w:val="16"/>
                <w:szCs w:val="16"/>
              </w:rPr>
            </w:pPr>
          </w:p>
        </w:tc>
      </w:tr>
    </w:tbl>
    <w:p w:rsidR="00B56071" w:rsidRDefault="00B56071" w:rsidP="00195DA3">
      <w:pPr>
        <w:spacing w:after="0"/>
        <w:jc w:val="both"/>
        <w:rPr>
          <w:b/>
          <w:sz w:val="20"/>
          <w:szCs w:val="20"/>
        </w:rPr>
      </w:pPr>
    </w:p>
    <w:p w:rsidR="00BD79FD" w:rsidRPr="00BD79FD" w:rsidRDefault="00BD79FD" w:rsidP="00BD79FD">
      <w:pPr>
        <w:pStyle w:val="NoSpacing"/>
        <w:numPr>
          <w:ilvl w:val="0"/>
          <w:numId w:val="12"/>
        </w:numPr>
        <w:rPr>
          <w:sz w:val="20"/>
          <w:szCs w:val="20"/>
        </w:rPr>
      </w:pPr>
      <w:r w:rsidRPr="00BD79FD">
        <w:rPr>
          <w:b/>
          <w:sz w:val="20"/>
          <w:szCs w:val="20"/>
        </w:rPr>
        <w:t>Образец М1/М2</w:t>
      </w:r>
      <w:r w:rsidRPr="00BD79FD">
        <w:rPr>
          <w:sz w:val="20"/>
          <w:szCs w:val="20"/>
        </w:rPr>
        <w:t xml:space="preserve"> за вработени возачи (КОПИЈА)</w:t>
      </w:r>
    </w:p>
    <w:p w:rsidR="00BD79FD" w:rsidRPr="00BD79FD" w:rsidRDefault="00BD79FD" w:rsidP="00BD79FD">
      <w:pPr>
        <w:pStyle w:val="NoSpacing"/>
        <w:numPr>
          <w:ilvl w:val="0"/>
          <w:numId w:val="12"/>
        </w:numPr>
        <w:rPr>
          <w:sz w:val="20"/>
          <w:szCs w:val="20"/>
        </w:rPr>
      </w:pPr>
      <w:r w:rsidRPr="00BD79FD">
        <w:rPr>
          <w:b/>
          <w:sz w:val="20"/>
          <w:szCs w:val="20"/>
        </w:rPr>
        <w:t>Возачка</w:t>
      </w:r>
      <w:r w:rsidRPr="00BD79FD">
        <w:rPr>
          <w:sz w:val="20"/>
          <w:szCs w:val="20"/>
        </w:rPr>
        <w:t xml:space="preserve"> Дозвола за соодветна категорија (КОПИЈА)</w:t>
      </w:r>
    </w:p>
    <w:p w:rsidR="00B56071" w:rsidRDefault="00BD79FD" w:rsidP="000F7006">
      <w:pPr>
        <w:pStyle w:val="NoSpacing"/>
        <w:numPr>
          <w:ilvl w:val="0"/>
          <w:numId w:val="12"/>
        </w:numPr>
        <w:rPr>
          <w:sz w:val="20"/>
          <w:szCs w:val="20"/>
        </w:rPr>
      </w:pPr>
      <w:r w:rsidRPr="00BD79FD">
        <w:rPr>
          <w:b/>
          <w:sz w:val="20"/>
          <w:szCs w:val="20"/>
        </w:rPr>
        <w:t>Лична</w:t>
      </w:r>
      <w:r w:rsidRPr="00BD79FD">
        <w:rPr>
          <w:sz w:val="20"/>
          <w:szCs w:val="20"/>
        </w:rPr>
        <w:t xml:space="preserve"> карта (КОПИЈА)</w:t>
      </w:r>
    </w:p>
    <w:p w:rsidR="00D012FC" w:rsidRPr="000F7006" w:rsidRDefault="00D012FC" w:rsidP="00D012FC"/>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4"/>
      </w:tblGrid>
      <w:tr w:rsidR="00516F93" w:rsidRPr="00516F93" w:rsidTr="00D012FC">
        <w:trPr>
          <w:trHeight w:val="53"/>
        </w:trPr>
        <w:tc>
          <w:tcPr>
            <w:tcW w:w="9224" w:type="dxa"/>
            <w:tcBorders>
              <w:top w:val="single" w:sz="4" w:space="0" w:color="000000"/>
              <w:left w:val="single" w:sz="4" w:space="0" w:color="000000"/>
              <w:bottom w:val="nil"/>
              <w:right w:val="single" w:sz="4" w:space="0" w:color="000000"/>
            </w:tcBorders>
            <w:hideMark/>
          </w:tcPr>
          <w:p w:rsidR="00516F93" w:rsidRPr="00D012FC" w:rsidRDefault="00516F93" w:rsidP="002B572B">
            <w:pPr>
              <w:pStyle w:val="ListParagraph"/>
              <w:numPr>
                <w:ilvl w:val="0"/>
                <w:numId w:val="9"/>
              </w:numPr>
              <w:spacing w:after="0" w:line="240" w:lineRule="auto"/>
              <w:jc w:val="both"/>
              <w:rPr>
                <w:sz w:val="16"/>
                <w:szCs w:val="16"/>
              </w:rPr>
            </w:pPr>
            <w:r w:rsidRPr="00D012FC">
              <w:rPr>
                <w:sz w:val="16"/>
                <w:szCs w:val="16"/>
              </w:rPr>
              <w:t>За вистинитоста на податоците превозникот сноси одговорност според закон</w:t>
            </w:r>
          </w:p>
        </w:tc>
      </w:tr>
      <w:tr w:rsidR="00516F93" w:rsidRPr="00516F93" w:rsidTr="00D012FC">
        <w:tc>
          <w:tcPr>
            <w:tcW w:w="9224" w:type="dxa"/>
            <w:tcBorders>
              <w:top w:val="nil"/>
              <w:left w:val="single" w:sz="4" w:space="0" w:color="000000"/>
              <w:bottom w:val="nil"/>
              <w:right w:val="single" w:sz="4" w:space="0" w:color="000000"/>
            </w:tcBorders>
            <w:hideMark/>
          </w:tcPr>
          <w:p w:rsidR="00516F93" w:rsidRPr="00D012FC" w:rsidRDefault="00B56071" w:rsidP="002B572B">
            <w:pPr>
              <w:pStyle w:val="ListParagraph"/>
              <w:numPr>
                <w:ilvl w:val="0"/>
                <w:numId w:val="9"/>
              </w:numPr>
              <w:spacing w:after="0" w:line="240" w:lineRule="auto"/>
              <w:jc w:val="both"/>
              <w:rPr>
                <w:sz w:val="16"/>
                <w:szCs w:val="16"/>
              </w:rPr>
            </w:pPr>
            <w:r w:rsidRPr="00D012FC">
              <w:rPr>
                <w:sz w:val="16"/>
                <w:szCs w:val="16"/>
              </w:rPr>
              <w:t xml:space="preserve">Во случај кога вршителот на авто-такси дејност при поднесување на барањето не може да приложи доказ за сопственост или договор за финансиски лизинг за возилото, должен е кон барањето да достави </w:t>
            </w:r>
            <w:r w:rsidRPr="003C34A8">
              <w:rPr>
                <w:b/>
                <w:sz w:val="16"/>
                <w:szCs w:val="16"/>
                <w:u w:val="single"/>
              </w:rPr>
              <w:t>банкарска гаранција во висина од 200 евра во денарска противвредност по средниот курс на Народната банка на Република Македонија на денот на уплатата за секое возило за кое не може во моментот да го достави бараниот доказ</w:t>
            </w:r>
            <w:r w:rsidRPr="00D012FC">
              <w:rPr>
                <w:sz w:val="16"/>
                <w:szCs w:val="16"/>
              </w:rPr>
              <w:t>.</w:t>
            </w:r>
          </w:p>
        </w:tc>
      </w:tr>
      <w:tr w:rsidR="00516F93" w:rsidRPr="00516F93" w:rsidTr="00D012FC">
        <w:tc>
          <w:tcPr>
            <w:tcW w:w="9224" w:type="dxa"/>
            <w:tcBorders>
              <w:top w:val="nil"/>
              <w:left w:val="single" w:sz="4" w:space="0" w:color="000000"/>
              <w:bottom w:val="nil"/>
              <w:right w:val="single" w:sz="4" w:space="0" w:color="000000"/>
            </w:tcBorders>
            <w:hideMark/>
          </w:tcPr>
          <w:p w:rsidR="00516F93" w:rsidRPr="00BD79FD" w:rsidRDefault="00516F93" w:rsidP="00B56071">
            <w:pPr>
              <w:pStyle w:val="ListParagraph"/>
              <w:spacing w:after="0" w:line="240" w:lineRule="auto"/>
              <w:ind w:left="0"/>
              <w:jc w:val="both"/>
              <w:rPr>
                <w:sz w:val="16"/>
                <w:szCs w:val="16"/>
              </w:rPr>
            </w:pPr>
          </w:p>
        </w:tc>
      </w:tr>
      <w:tr w:rsidR="00516F93" w:rsidRPr="00516F93" w:rsidTr="00D012FC">
        <w:trPr>
          <w:trHeight w:val="63"/>
        </w:trPr>
        <w:tc>
          <w:tcPr>
            <w:tcW w:w="9224" w:type="dxa"/>
            <w:tcBorders>
              <w:top w:val="nil"/>
              <w:left w:val="single" w:sz="4" w:space="0" w:color="000000"/>
              <w:bottom w:val="single" w:sz="4" w:space="0" w:color="000000"/>
              <w:right w:val="single" w:sz="4" w:space="0" w:color="000000"/>
            </w:tcBorders>
          </w:tcPr>
          <w:p w:rsidR="00516F93" w:rsidRPr="00516F93" w:rsidRDefault="00516F93" w:rsidP="002B572B">
            <w:pPr>
              <w:pStyle w:val="ListParagraph"/>
              <w:spacing w:after="0" w:line="240" w:lineRule="auto"/>
              <w:jc w:val="both"/>
              <w:rPr>
                <w:sz w:val="16"/>
                <w:szCs w:val="16"/>
              </w:rPr>
            </w:pPr>
          </w:p>
        </w:tc>
      </w:tr>
    </w:tbl>
    <w:p w:rsidR="00516F93" w:rsidRPr="00BD79FD" w:rsidRDefault="00516F93" w:rsidP="00516F93">
      <w:pPr>
        <w:spacing w:after="0"/>
        <w:jc w:val="both"/>
        <w:rPr>
          <w:sz w:val="16"/>
          <w:szCs w:val="16"/>
        </w:rPr>
      </w:pPr>
    </w:p>
    <w:p w:rsidR="00516F93" w:rsidRDefault="00516F93" w:rsidP="00516F93">
      <w:pPr>
        <w:spacing w:after="0"/>
        <w:jc w:val="both"/>
        <w:rPr>
          <w:b/>
          <w:sz w:val="16"/>
          <w:szCs w:val="16"/>
        </w:rPr>
      </w:pPr>
      <w:r>
        <w:rPr>
          <w:sz w:val="16"/>
          <w:szCs w:val="16"/>
        </w:rPr>
        <w:tab/>
      </w:r>
      <w:r>
        <w:rPr>
          <w:sz w:val="16"/>
          <w:szCs w:val="16"/>
        </w:rPr>
        <w:tab/>
      </w:r>
      <w:r>
        <w:rPr>
          <w:sz w:val="16"/>
          <w:szCs w:val="16"/>
        </w:rPr>
        <w:tab/>
      </w:r>
      <w:r>
        <w:rPr>
          <w:sz w:val="16"/>
          <w:szCs w:val="16"/>
        </w:rPr>
        <w:tab/>
      </w:r>
      <w:r>
        <w:rPr>
          <w:b/>
          <w:sz w:val="16"/>
          <w:szCs w:val="16"/>
        </w:rPr>
        <w:t xml:space="preserve">                                    М.П.  </w:t>
      </w:r>
    </w:p>
    <w:p w:rsidR="00516F93" w:rsidRDefault="00516F93" w:rsidP="00516F93">
      <w:pPr>
        <w:spacing w:after="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______________________________</w:t>
      </w:r>
    </w:p>
    <w:p w:rsidR="00516F93" w:rsidRDefault="00516F93" w:rsidP="00516F93">
      <w:pPr>
        <w:spacing w:after="0"/>
        <w:jc w:val="both"/>
        <w:rPr>
          <w:sz w:val="16"/>
          <w:szCs w:val="16"/>
        </w:rPr>
      </w:pPr>
      <w:r>
        <w:rPr>
          <w:sz w:val="16"/>
          <w:szCs w:val="16"/>
        </w:rPr>
        <w:t xml:space="preserve">        </w:t>
      </w:r>
      <w:r>
        <w:rPr>
          <w:sz w:val="16"/>
          <w:szCs w:val="16"/>
        </w:rPr>
        <w:tab/>
        <w:t>Датум ____________</w:t>
      </w:r>
      <w:r>
        <w:rPr>
          <w:sz w:val="16"/>
          <w:szCs w:val="16"/>
        </w:rPr>
        <w:tab/>
      </w:r>
      <w:r>
        <w:rPr>
          <w:sz w:val="16"/>
          <w:szCs w:val="16"/>
        </w:rPr>
        <w:tab/>
        <w:t xml:space="preserve">                                                                                    </w:t>
      </w:r>
      <w:r w:rsidR="00766A62">
        <w:rPr>
          <w:sz w:val="16"/>
          <w:szCs w:val="16"/>
          <w:lang w:val="en-US"/>
        </w:rPr>
        <w:t xml:space="preserve">            </w:t>
      </w:r>
      <w:r>
        <w:rPr>
          <w:sz w:val="16"/>
          <w:szCs w:val="16"/>
        </w:rPr>
        <w:t xml:space="preserve">   Потпис </w:t>
      </w:r>
      <w:r w:rsidR="00766A62">
        <w:rPr>
          <w:sz w:val="16"/>
          <w:szCs w:val="16"/>
          <w:lang w:val="en-US"/>
        </w:rPr>
        <w:t xml:space="preserve"> </w:t>
      </w:r>
      <w:r>
        <w:rPr>
          <w:sz w:val="16"/>
          <w:szCs w:val="16"/>
        </w:rPr>
        <w:t xml:space="preserve">име презиме на Управител  </w:t>
      </w:r>
    </w:p>
    <w:sectPr w:rsidR="00516F93" w:rsidSect="00282992">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67C"/>
    <w:multiLevelType w:val="hybridMultilevel"/>
    <w:tmpl w:val="DDA6BBE2"/>
    <w:lvl w:ilvl="0" w:tplc="ECF2A74E">
      <w:start w:val="2"/>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05D6210C"/>
    <w:multiLevelType w:val="hybridMultilevel"/>
    <w:tmpl w:val="D5EAF578"/>
    <w:lvl w:ilvl="0" w:tplc="7722E16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5596E"/>
    <w:multiLevelType w:val="hybridMultilevel"/>
    <w:tmpl w:val="9126F24A"/>
    <w:lvl w:ilvl="0" w:tplc="042F0001">
      <w:start w:val="1"/>
      <w:numFmt w:val="bullet"/>
      <w:lvlText w:val=""/>
      <w:lvlJc w:val="left"/>
      <w:pPr>
        <w:ind w:left="750" w:hanging="360"/>
      </w:pPr>
      <w:rPr>
        <w:rFonts w:ascii="Symbol" w:hAnsi="Symbol" w:hint="default"/>
      </w:rPr>
    </w:lvl>
    <w:lvl w:ilvl="1" w:tplc="042F0003" w:tentative="1">
      <w:start w:val="1"/>
      <w:numFmt w:val="bullet"/>
      <w:lvlText w:val="o"/>
      <w:lvlJc w:val="left"/>
      <w:pPr>
        <w:ind w:left="1470" w:hanging="360"/>
      </w:pPr>
      <w:rPr>
        <w:rFonts w:ascii="Courier New" w:hAnsi="Courier New" w:cs="Courier New" w:hint="default"/>
      </w:rPr>
    </w:lvl>
    <w:lvl w:ilvl="2" w:tplc="042F0005" w:tentative="1">
      <w:start w:val="1"/>
      <w:numFmt w:val="bullet"/>
      <w:lvlText w:val=""/>
      <w:lvlJc w:val="left"/>
      <w:pPr>
        <w:ind w:left="2190" w:hanging="360"/>
      </w:pPr>
      <w:rPr>
        <w:rFonts w:ascii="Wingdings" w:hAnsi="Wingdings" w:hint="default"/>
      </w:rPr>
    </w:lvl>
    <w:lvl w:ilvl="3" w:tplc="042F0001" w:tentative="1">
      <w:start w:val="1"/>
      <w:numFmt w:val="bullet"/>
      <w:lvlText w:val=""/>
      <w:lvlJc w:val="left"/>
      <w:pPr>
        <w:ind w:left="2910" w:hanging="360"/>
      </w:pPr>
      <w:rPr>
        <w:rFonts w:ascii="Symbol" w:hAnsi="Symbol" w:hint="default"/>
      </w:rPr>
    </w:lvl>
    <w:lvl w:ilvl="4" w:tplc="042F0003" w:tentative="1">
      <w:start w:val="1"/>
      <w:numFmt w:val="bullet"/>
      <w:lvlText w:val="o"/>
      <w:lvlJc w:val="left"/>
      <w:pPr>
        <w:ind w:left="3630" w:hanging="360"/>
      </w:pPr>
      <w:rPr>
        <w:rFonts w:ascii="Courier New" w:hAnsi="Courier New" w:cs="Courier New" w:hint="default"/>
      </w:rPr>
    </w:lvl>
    <w:lvl w:ilvl="5" w:tplc="042F0005" w:tentative="1">
      <w:start w:val="1"/>
      <w:numFmt w:val="bullet"/>
      <w:lvlText w:val=""/>
      <w:lvlJc w:val="left"/>
      <w:pPr>
        <w:ind w:left="4350" w:hanging="360"/>
      </w:pPr>
      <w:rPr>
        <w:rFonts w:ascii="Wingdings" w:hAnsi="Wingdings" w:hint="default"/>
      </w:rPr>
    </w:lvl>
    <w:lvl w:ilvl="6" w:tplc="042F0001" w:tentative="1">
      <w:start w:val="1"/>
      <w:numFmt w:val="bullet"/>
      <w:lvlText w:val=""/>
      <w:lvlJc w:val="left"/>
      <w:pPr>
        <w:ind w:left="5070" w:hanging="360"/>
      </w:pPr>
      <w:rPr>
        <w:rFonts w:ascii="Symbol" w:hAnsi="Symbol" w:hint="default"/>
      </w:rPr>
    </w:lvl>
    <w:lvl w:ilvl="7" w:tplc="042F0003" w:tentative="1">
      <w:start w:val="1"/>
      <w:numFmt w:val="bullet"/>
      <w:lvlText w:val="o"/>
      <w:lvlJc w:val="left"/>
      <w:pPr>
        <w:ind w:left="5790" w:hanging="360"/>
      </w:pPr>
      <w:rPr>
        <w:rFonts w:ascii="Courier New" w:hAnsi="Courier New" w:cs="Courier New" w:hint="default"/>
      </w:rPr>
    </w:lvl>
    <w:lvl w:ilvl="8" w:tplc="042F0005" w:tentative="1">
      <w:start w:val="1"/>
      <w:numFmt w:val="bullet"/>
      <w:lvlText w:val=""/>
      <w:lvlJc w:val="left"/>
      <w:pPr>
        <w:ind w:left="6510" w:hanging="360"/>
      </w:pPr>
      <w:rPr>
        <w:rFonts w:ascii="Wingdings" w:hAnsi="Wingdings" w:hint="default"/>
      </w:rPr>
    </w:lvl>
  </w:abstractNum>
  <w:abstractNum w:abstractNumId="3">
    <w:nsid w:val="2CC06DB3"/>
    <w:multiLevelType w:val="hybridMultilevel"/>
    <w:tmpl w:val="57DE7210"/>
    <w:lvl w:ilvl="0" w:tplc="042F0001">
      <w:start w:val="1"/>
      <w:numFmt w:val="bullet"/>
      <w:lvlText w:val=""/>
      <w:lvlJc w:val="left"/>
      <w:pPr>
        <w:ind w:left="644" w:hanging="360"/>
      </w:pPr>
      <w:rPr>
        <w:rFonts w:ascii="Symbol" w:hAnsi="Symbol"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4">
    <w:nsid w:val="32CB4C96"/>
    <w:multiLevelType w:val="hybridMultilevel"/>
    <w:tmpl w:val="E842B854"/>
    <w:lvl w:ilvl="0" w:tplc="20B29738">
      <w:start w:val="1"/>
      <w:numFmt w:val="bullet"/>
      <w:lvlText w:val="-"/>
      <w:lvlJc w:val="left"/>
      <w:pPr>
        <w:ind w:left="720" w:hanging="360"/>
      </w:pPr>
      <w:rPr>
        <w:rFonts w:ascii="Arial" w:eastAsia="Calibri"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5">
    <w:nsid w:val="37CF3B79"/>
    <w:multiLevelType w:val="hybridMultilevel"/>
    <w:tmpl w:val="EF38D892"/>
    <w:lvl w:ilvl="0" w:tplc="042F000F">
      <w:start w:val="1"/>
      <w:numFmt w:val="decimal"/>
      <w:lvlText w:val="%1."/>
      <w:lvlJc w:val="left"/>
      <w:pPr>
        <w:ind w:left="786"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3D5E7CE6"/>
    <w:multiLevelType w:val="hybridMultilevel"/>
    <w:tmpl w:val="6CDC9E7E"/>
    <w:lvl w:ilvl="0" w:tplc="F0B6005E">
      <w:start w:val="5"/>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5B755C1A"/>
    <w:multiLevelType w:val="hybridMultilevel"/>
    <w:tmpl w:val="EEB411D0"/>
    <w:lvl w:ilvl="0" w:tplc="B5889342">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26D35"/>
    <w:multiLevelType w:val="hybridMultilevel"/>
    <w:tmpl w:val="2058517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6"/>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E42BC"/>
    <w:rsid w:val="000253F3"/>
    <w:rsid w:val="000E42BC"/>
    <w:rsid w:val="000F1B27"/>
    <w:rsid w:val="000F7006"/>
    <w:rsid w:val="00195DA3"/>
    <w:rsid w:val="001F64C6"/>
    <w:rsid w:val="00202283"/>
    <w:rsid w:val="002108B6"/>
    <w:rsid w:val="00282992"/>
    <w:rsid w:val="00287C9C"/>
    <w:rsid w:val="002B572B"/>
    <w:rsid w:val="002C30FD"/>
    <w:rsid w:val="00325B0E"/>
    <w:rsid w:val="0036254D"/>
    <w:rsid w:val="003937AF"/>
    <w:rsid w:val="003C34A8"/>
    <w:rsid w:val="00406570"/>
    <w:rsid w:val="00516F93"/>
    <w:rsid w:val="00540AC3"/>
    <w:rsid w:val="00594DE3"/>
    <w:rsid w:val="00703BAE"/>
    <w:rsid w:val="00766A62"/>
    <w:rsid w:val="008436BB"/>
    <w:rsid w:val="008639FA"/>
    <w:rsid w:val="009245D8"/>
    <w:rsid w:val="00980EF3"/>
    <w:rsid w:val="009D1A3C"/>
    <w:rsid w:val="009D31EE"/>
    <w:rsid w:val="00A02AF1"/>
    <w:rsid w:val="00A46A1B"/>
    <w:rsid w:val="00AD44C8"/>
    <w:rsid w:val="00B56071"/>
    <w:rsid w:val="00BD79FD"/>
    <w:rsid w:val="00C61A46"/>
    <w:rsid w:val="00C76BB8"/>
    <w:rsid w:val="00D012FC"/>
    <w:rsid w:val="00D57F4E"/>
    <w:rsid w:val="00D77851"/>
    <w:rsid w:val="00DA08A5"/>
    <w:rsid w:val="00DE2E07"/>
    <w:rsid w:val="00DF58A6"/>
    <w:rsid w:val="00E20DF3"/>
    <w:rsid w:val="00E77600"/>
    <w:rsid w:val="00E920C8"/>
    <w:rsid w:val="00ED578A"/>
    <w:rsid w:val="00FA11AD"/>
    <w:rsid w:val="00FD3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FD"/>
    <w:pPr>
      <w:spacing w:after="200" w:line="276"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4C8"/>
    <w:pPr>
      <w:ind w:left="720"/>
      <w:contextualSpacing/>
    </w:pPr>
  </w:style>
  <w:style w:type="table" w:styleId="TableGrid">
    <w:name w:val="Table Grid"/>
    <w:basedOn w:val="TableNormal"/>
    <w:uiPriority w:val="59"/>
    <w:rsid w:val="00AD44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BD79FD"/>
    <w:rPr>
      <w:sz w:val="22"/>
      <w:szCs w:val="22"/>
      <w:lang w:val="mk-MK"/>
    </w:rPr>
  </w:style>
</w:styles>
</file>

<file path=word/webSettings.xml><?xml version="1.0" encoding="utf-8"?>
<w:webSettings xmlns:r="http://schemas.openxmlformats.org/officeDocument/2006/relationships" xmlns:w="http://schemas.openxmlformats.org/wordprocessingml/2006/main">
  <w:divs>
    <w:div w:id="716592183">
      <w:bodyDiv w:val="1"/>
      <w:marLeft w:val="0"/>
      <w:marRight w:val="0"/>
      <w:marTop w:val="0"/>
      <w:marBottom w:val="0"/>
      <w:divBdr>
        <w:top w:val="none" w:sz="0" w:space="0" w:color="auto"/>
        <w:left w:val="none" w:sz="0" w:space="0" w:color="auto"/>
        <w:bottom w:val="none" w:sz="0" w:space="0" w:color="auto"/>
        <w:right w:val="none" w:sz="0" w:space="0" w:color="auto"/>
      </w:divBdr>
    </w:div>
    <w:div w:id="835806634">
      <w:bodyDiv w:val="1"/>
      <w:marLeft w:val="0"/>
      <w:marRight w:val="0"/>
      <w:marTop w:val="0"/>
      <w:marBottom w:val="0"/>
      <w:divBdr>
        <w:top w:val="none" w:sz="0" w:space="0" w:color="auto"/>
        <w:left w:val="none" w:sz="0" w:space="0" w:color="auto"/>
        <w:bottom w:val="none" w:sz="0" w:space="0" w:color="auto"/>
        <w:right w:val="none" w:sz="0" w:space="0" w:color="auto"/>
      </w:divBdr>
    </w:div>
    <w:div w:id="121334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1161-B517-4ABD-91C9-4EDFAB25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 Boskovski</dc:creator>
  <cp:lastModifiedBy>Marjan Krkovski</cp:lastModifiedBy>
  <cp:revision>6</cp:revision>
  <cp:lastPrinted>2018-12-27T09:01:00Z</cp:lastPrinted>
  <dcterms:created xsi:type="dcterms:W3CDTF">2018-12-12T14:03:00Z</dcterms:created>
  <dcterms:modified xsi:type="dcterms:W3CDTF">2018-12-27T14:26:00Z</dcterms:modified>
</cp:coreProperties>
</file>