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1E" w:rsidRDefault="00B1071E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Врз основа на Програмата за активностите во областа на спортот </w:t>
      </w:r>
      <w:r w:rsidR="00506DE2">
        <w:rPr>
          <w:rFonts w:ascii="Arial" w:hAnsi="Arial" w:cs="Arial"/>
          <w:lang w:val="mk-MK"/>
        </w:rPr>
        <w:t>и младите во Град Скопје за 2021</w:t>
      </w:r>
      <w:r w:rsidR="000211BB">
        <w:rPr>
          <w:rFonts w:ascii="Arial" w:hAnsi="Arial" w:cs="Arial"/>
          <w:lang w:val="mk-MK"/>
        </w:rPr>
        <w:t xml:space="preserve"> година </w:t>
      </w:r>
      <w:r w:rsidR="000211BB" w:rsidRPr="00F97D0F">
        <w:rPr>
          <w:rFonts w:ascii="Arial" w:hAnsi="Arial" w:cs="Arial"/>
          <w:lang w:val="mk-MK"/>
        </w:rPr>
        <w:t>(</w:t>
      </w:r>
      <w:r w:rsidR="00D86232">
        <w:rPr>
          <w:rFonts w:ascii="Arial" w:hAnsi="Arial" w:cs="Arial"/>
          <w:lang w:val="mk-MK"/>
        </w:rPr>
        <w:t>„</w:t>
      </w:r>
      <w:proofErr w:type="spellStart"/>
      <w:r w:rsidR="000211BB" w:rsidRPr="00F97D0F">
        <w:rPr>
          <w:rFonts w:ascii="Arial" w:hAnsi="Arial" w:cs="Arial"/>
        </w:rPr>
        <w:t>Службен</w:t>
      </w:r>
      <w:proofErr w:type="spellEnd"/>
      <w:r w:rsidR="000211BB" w:rsidRPr="00F97D0F">
        <w:rPr>
          <w:rFonts w:ascii="Arial" w:hAnsi="Arial" w:cs="Arial"/>
        </w:rPr>
        <w:t xml:space="preserve"> </w:t>
      </w:r>
      <w:r w:rsidR="00D86232">
        <w:rPr>
          <w:rFonts w:ascii="Arial" w:hAnsi="Arial" w:cs="Arial"/>
          <w:lang w:val="mk-MK"/>
        </w:rPr>
        <w:t>г</w:t>
      </w:r>
      <w:proofErr w:type="spellStart"/>
      <w:r w:rsidR="00506DE2">
        <w:rPr>
          <w:rFonts w:ascii="Arial" w:hAnsi="Arial" w:cs="Arial"/>
        </w:rPr>
        <w:t>ласник</w:t>
      </w:r>
      <w:proofErr w:type="spellEnd"/>
      <w:r w:rsidR="00506DE2">
        <w:rPr>
          <w:rFonts w:ascii="Arial" w:hAnsi="Arial" w:cs="Arial"/>
        </w:rPr>
        <w:t xml:space="preserve"> </w:t>
      </w:r>
      <w:proofErr w:type="spellStart"/>
      <w:r w:rsidR="00506DE2">
        <w:rPr>
          <w:rFonts w:ascii="Arial" w:hAnsi="Arial" w:cs="Arial"/>
        </w:rPr>
        <w:t>на</w:t>
      </w:r>
      <w:proofErr w:type="spellEnd"/>
      <w:r w:rsidR="00506DE2">
        <w:rPr>
          <w:rFonts w:ascii="Arial" w:hAnsi="Arial" w:cs="Arial"/>
        </w:rPr>
        <w:t xml:space="preserve"> </w:t>
      </w:r>
      <w:proofErr w:type="spellStart"/>
      <w:r w:rsidR="00506DE2">
        <w:rPr>
          <w:rFonts w:ascii="Arial" w:hAnsi="Arial" w:cs="Arial"/>
        </w:rPr>
        <w:t>Град</w:t>
      </w:r>
      <w:proofErr w:type="spellEnd"/>
      <w:r w:rsidR="00506DE2">
        <w:rPr>
          <w:rFonts w:ascii="Arial" w:hAnsi="Arial" w:cs="Arial"/>
        </w:rPr>
        <w:t xml:space="preserve"> </w:t>
      </w:r>
      <w:proofErr w:type="spellStart"/>
      <w:r w:rsidR="00506DE2">
        <w:rPr>
          <w:rFonts w:ascii="Arial" w:hAnsi="Arial" w:cs="Arial"/>
        </w:rPr>
        <w:t>Скопје</w:t>
      </w:r>
      <w:proofErr w:type="spellEnd"/>
      <w:r w:rsidR="00D86232">
        <w:rPr>
          <w:rFonts w:ascii="Arial" w:hAnsi="Arial" w:cs="Arial"/>
          <w:lang w:val="mk-MK"/>
        </w:rPr>
        <w:t>“</w:t>
      </w:r>
      <w:r w:rsidR="00506DE2">
        <w:rPr>
          <w:rFonts w:ascii="Arial" w:hAnsi="Arial" w:cs="Arial"/>
        </w:rPr>
        <w:t xml:space="preserve"> </w:t>
      </w:r>
      <w:proofErr w:type="spellStart"/>
      <w:r w:rsidR="00506DE2">
        <w:rPr>
          <w:rFonts w:ascii="Arial" w:hAnsi="Arial" w:cs="Arial"/>
        </w:rPr>
        <w:t>бр</w:t>
      </w:r>
      <w:proofErr w:type="spellEnd"/>
      <w:r w:rsidR="00506DE2">
        <w:rPr>
          <w:rFonts w:ascii="Arial" w:hAnsi="Arial" w:cs="Arial"/>
        </w:rPr>
        <w:t>. 1</w:t>
      </w:r>
      <w:r w:rsidR="00506DE2">
        <w:rPr>
          <w:rFonts w:ascii="Arial" w:hAnsi="Arial" w:cs="Arial"/>
          <w:lang w:val="mk-MK"/>
        </w:rPr>
        <w:t>5</w:t>
      </w:r>
      <w:r w:rsidR="00506DE2">
        <w:rPr>
          <w:rFonts w:ascii="Arial" w:hAnsi="Arial" w:cs="Arial"/>
        </w:rPr>
        <w:t>/</w:t>
      </w:r>
      <w:r w:rsidR="00506DE2">
        <w:rPr>
          <w:rFonts w:ascii="Arial" w:hAnsi="Arial" w:cs="Arial"/>
          <w:lang w:val="mk-MK"/>
        </w:rPr>
        <w:t>20</w:t>
      </w:r>
      <w:r w:rsidR="000211BB" w:rsidRPr="00F97D0F">
        <w:rPr>
          <w:rFonts w:ascii="Arial" w:hAnsi="Arial" w:cs="Arial"/>
          <w:lang w:val="mk-MK"/>
        </w:rPr>
        <w:t>)</w:t>
      </w:r>
      <w:r>
        <w:rPr>
          <w:rFonts w:ascii="Arial" w:hAnsi="Arial" w:cs="Arial"/>
          <w:lang w:val="mk-MK"/>
        </w:rPr>
        <w:t>,</w:t>
      </w:r>
      <w:r w:rsidR="0079651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К</w:t>
      </w:r>
      <w:r w:rsidRPr="0061682E">
        <w:rPr>
          <w:rFonts w:ascii="Arial" w:hAnsi="Arial" w:cs="Arial"/>
          <w:lang w:val="mk-MK"/>
        </w:rPr>
        <w:t>омис</w:t>
      </w:r>
      <w:r>
        <w:rPr>
          <w:rFonts w:ascii="Arial" w:hAnsi="Arial" w:cs="Arial"/>
          <w:lang w:val="mk-MK"/>
        </w:rPr>
        <w:t xml:space="preserve">ијата </w:t>
      </w:r>
      <w:r w:rsidRPr="00694C5B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Pr="00694C5B">
        <w:rPr>
          <w:rFonts w:ascii="Arial" w:hAnsi="Arial" w:cs="Arial"/>
          <w:lang w:val="mk-MK"/>
        </w:rPr>
        <w:t>спроведување на постапка</w:t>
      </w:r>
      <w:r>
        <w:rPr>
          <w:rFonts w:ascii="Arial" w:hAnsi="Arial" w:cs="Arial"/>
          <w:lang w:val="mk-MK"/>
        </w:rPr>
        <w:t>та</w:t>
      </w:r>
      <w:r w:rsidRPr="00694C5B">
        <w:rPr>
          <w:rFonts w:ascii="Arial" w:hAnsi="Arial" w:cs="Arial"/>
          <w:lang w:val="mk-MK"/>
        </w:rPr>
        <w:t xml:space="preserve"> за </w:t>
      </w:r>
      <w:r>
        <w:rPr>
          <w:rFonts w:ascii="Arial" w:hAnsi="Arial" w:cs="Arial"/>
          <w:lang w:val="mk-MK"/>
        </w:rPr>
        <w:t xml:space="preserve">распоредување на буџетски средства за финансирање на програми, проекти, активности и манифестации за младите </w:t>
      </w:r>
      <w:r w:rsidR="00284AAB">
        <w:rPr>
          <w:rFonts w:ascii="Arial" w:hAnsi="Arial" w:cs="Arial"/>
          <w:lang w:val="mk-MK"/>
        </w:rPr>
        <w:t>о</w:t>
      </w:r>
      <w:r w:rsidR="00506DE2">
        <w:rPr>
          <w:rFonts w:ascii="Arial" w:hAnsi="Arial" w:cs="Arial"/>
          <w:lang w:val="mk-MK"/>
        </w:rPr>
        <w:t>д интерес на Град Скопје за 2021</w:t>
      </w:r>
      <w:r>
        <w:rPr>
          <w:rFonts w:ascii="Arial" w:hAnsi="Arial" w:cs="Arial"/>
          <w:lang w:val="mk-MK"/>
        </w:rPr>
        <w:t xml:space="preserve"> година</w:t>
      </w:r>
      <w:proofErr w:type="gramStart"/>
      <w:r>
        <w:rPr>
          <w:rFonts w:ascii="Arial" w:hAnsi="Arial" w:cs="Arial"/>
          <w:lang w:val="mk-MK"/>
        </w:rPr>
        <w:t>,  донесе</w:t>
      </w:r>
      <w:proofErr w:type="gramEnd"/>
    </w:p>
    <w:p w:rsidR="00F14C3A" w:rsidRDefault="00F14C3A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u w:val="single"/>
          <w:lang w:val="mk-MK"/>
        </w:rPr>
      </w:pPr>
    </w:p>
    <w:p w:rsidR="00B1071E" w:rsidRPr="000211BB" w:rsidRDefault="00B1071E" w:rsidP="0079651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mk-MK"/>
        </w:rPr>
      </w:pPr>
      <w:r w:rsidRPr="000211BB">
        <w:rPr>
          <w:rFonts w:ascii="Arial" w:hAnsi="Arial" w:cs="Arial"/>
          <w:b/>
          <w:lang w:val="mk-MK"/>
        </w:rPr>
        <w:t>ПРАВИЛНИК</w:t>
      </w:r>
    </w:p>
    <w:p w:rsidR="00B1071E" w:rsidRPr="00AC2331" w:rsidRDefault="00796517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 РАСПОРЕДУВАЊЕ НА БУЏЕТСКИ СРЕДСТВА ЗА ФИНАНСИРАЊЕ НА ПРОГРАМИ, ПРОЕКТИ, АКТИВНОСТИ И МАНИФЕСТАЦИИ ЗА МЛАДИТЕ О</w:t>
      </w:r>
      <w:r w:rsidR="000211BB">
        <w:rPr>
          <w:rFonts w:ascii="Arial" w:hAnsi="Arial" w:cs="Arial"/>
          <w:lang w:val="mk-MK"/>
        </w:rPr>
        <w:t>Д ИНТЕРЕС Н</w:t>
      </w:r>
      <w:r w:rsidR="00506DE2">
        <w:rPr>
          <w:rFonts w:ascii="Arial" w:hAnsi="Arial" w:cs="Arial"/>
          <w:lang w:val="mk-MK"/>
        </w:rPr>
        <w:t>А ГРАД СКОПЈЕ ЗА 2021</w:t>
      </w:r>
      <w:r>
        <w:rPr>
          <w:rFonts w:ascii="Arial" w:hAnsi="Arial" w:cs="Arial"/>
          <w:lang w:val="mk-MK"/>
        </w:rPr>
        <w:t xml:space="preserve"> ГОДИНА</w:t>
      </w:r>
    </w:p>
    <w:p w:rsidR="00B1071E" w:rsidRDefault="00B1071E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k-MK"/>
        </w:rPr>
      </w:pPr>
    </w:p>
    <w:p w:rsidR="00B1071E" w:rsidRDefault="00801B45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Распоредувањето</w:t>
      </w:r>
      <w:r w:rsidR="00B1071E">
        <w:rPr>
          <w:rFonts w:ascii="Arial" w:hAnsi="Arial" w:cs="Arial"/>
          <w:lang w:val="mk-MK"/>
        </w:rPr>
        <w:t xml:space="preserve"> на средствата за финансирање на програми, проекти, активности и манифестации за младите </w:t>
      </w:r>
      <w:r w:rsidR="00284AAB">
        <w:rPr>
          <w:rFonts w:ascii="Arial" w:hAnsi="Arial" w:cs="Arial"/>
          <w:lang w:val="mk-MK"/>
        </w:rPr>
        <w:t>о</w:t>
      </w:r>
      <w:r w:rsidR="00506DE2">
        <w:rPr>
          <w:rFonts w:ascii="Arial" w:hAnsi="Arial" w:cs="Arial"/>
          <w:lang w:val="mk-MK"/>
        </w:rPr>
        <w:t>д интерес на Град Скопје за 2021</w:t>
      </w:r>
      <w:r w:rsidR="00B1071E">
        <w:rPr>
          <w:rFonts w:ascii="Arial" w:hAnsi="Arial" w:cs="Arial"/>
          <w:lang w:val="mk-MK"/>
        </w:rPr>
        <w:t xml:space="preserve"> година</w:t>
      </w:r>
      <w:r w:rsidR="001C5072">
        <w:rPr>
          <w:rFonts w:ascii="Arial" w:hAnsi="Arial" w:cs="Arial"/>
          <w:lang w:val="mk-MK"/>
        </w:rPr>
        <w:t xml:space="preserve"> е утврдено со посебни</w:t>
      </w:r>
      <w:r w:rsidR="000211BB">
        <w:rPr>
          <w:rFonts w:ascii="Arial" w:hAnsi="Arial" w:cs="Arial"/>
          <w:lang w:val="mk-MK"/>
        </w:rPr>
        <w:t xml:space="preserve"> услови и</w:t>
      </w:r>
      <w:r w:rsidR="001C5072">
        <w:rPr>
          <w:rFonts w:ascii="Arial" w:hAnsi="Arial" w:cs="Arial"/>
          <w:lang w:val="mk-MK"/>
        </w:rPr>
        <w:t xml:space="preserve"> критериуми, што</w:t>
      </w:r>
      <w:r w:rsidR="00B1071E">
        <w:rPr>
          <w:rFonts w:ascii="Arial" w:hAnsi="Arial" w:cs="Arial"/>
          <w:lang w:val="mk-MK"/>
        </w:rPr>
        <w:t xml:space="preserve"> се составен дел на Правилникот.</w:t>
      </w:r>
    </w:p>
    <w:p w:rsidR="00B1071E" w:rsidRPr="00AC2331" w:rsidRDefault="00801B45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Апликациите </w:t>
      </w:r>
      <w:r w:rsidR="00B1071E">
        <w:rPr>
          <w:rFonts w:ascii="Arial" w:hAnsi="Arial" w:cs="Arial"/>
          <w:lang w:val="mk-MK"/>
        </w:rPr>
        <w:t>за Јавниот Повик ги ра</w:t>
      </w:r>
      <w:r>
        <w:rPr>
          <w:rFonts w:ascii="Arial" w:hAnsi="Arial" w:cs="Arial"/>
          <w:lang w:val="mk-MK"/>
        </w:rPr>
        <w:t>згледува Комисија формирана од г</w:t>
      </w:r>
      <w:r w:rsidR="00B1071E">
        <w:rPr>
          <w:rFonts w:ascii="Arial" w:hAnsi="Arial" w:cs="Arial"/>
          <w:lang w:val="mk-MK"/>
        </w:rPr>
        <w:t>радоначалникот на Град Скопје.</w:t>
      </w:r>
    </w:p>
    <w:p w:rsidR="00B1071E" w:rsidRDefault="00B1071E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k-MK"/>
        </w:rPr>
      </w:pPr>
    </w:p>
    <w:p w:rsidR="00B1071E" w:rsidRPr="00062EDC" w:rsidRDefault="00392807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Средствата се распоредуваат</w:t>
      </w:r>
      <w:r w:rsidR="00B1071E" w:rsidRPr="0061682E">
        <w:rPr>
          <w:rFonts w:ascii="Arial" w:hAnsi="Arial" w:cs="Arial"/>
          <w:lang w:val="mk-MK"/>
        </w:rPr>
        <w:t xml:space="preserve"> од Буџетот на Град Скопје од Програмата за </w:t>
      </w:r>
      <w:r w:rsidR="00B1071E">
        <w:rPr>
          <w:rFonts w:ascii="Arial" w:hAnsi="Arial" w:cs="Arial"/>
          <w:lang w:val="mk-MK"/>
        </w:rPr>
        <w:t xml:space="preserve">активностите во областа на спортот и младите во градот Скопје </w:t>
      </w:r>
      <w:r w:rsidR="009B27B5">
        <w:rPr>
          <w:rFonts w:ascii="Arial" w:hAnsi="Arial" w:cs="Arial"/>
          <w:lang w:val="mk-MK"/>
        </w:rPr>
        <w:t>за 2021</w:t>
      </w:r>
      <w:r>
        <w:rPr>
          <w:rFonts w:ascii="Arial" w:hAnsi="Arial" w:cs="Arial"/>
          <w:lang w:val="mk-MK"/>
        </w:rPr>
        <w:t xml:space="preserve"> година, </w:t>
      </w:r>
      <w:r w:rsidR="00B1071E" w:rsidRPr="0061682E">
        <w:rPr>
          <w:rFonts w:ascii="Arial" w:hAnsi="Arial" w:cs="Arial"/>
          <w:lang w:val="mk-MK"/>
        </w:rPr>
        <w:t>во и</w:t>
      </w:r>
      <w:r w:rsidR="00B1071E">
        <w:rPr>
          <w:rFonts w:ascii="Arial" w:hAnsi="Arial" w:cs="Arial"/>
          <w:lang w:val="mk-MK"/>
        </w:rPr>
        <w:t>знос</w:t>
      </w:r>
      <w:r w:rsidR="00B1071E" w:rsidRPr="0061682E">
        <w:rPr>
          <w:rFonts w:ascii="Arial" w:hAnsi="Arial" w:cs="Arial"/>
          <w:lang w:val="mk-MK"/>
        </w:rPr>
        <w:t xml:space="preserve"> од </w:t>
      </w:r>
      <w:r w:rsidR="00284AAB">
        <w:rPr>
          <w:rFonts w:ascii="Arial" w:hAnsi="Arial" w:cs="Arial"/>
          <w:lang w:val="mk-MK"/>
        </w:rPr>
        <w:t>2</w:t>
      </w:r>
      <w:r w:rsidR="00B62BB1">
        <w:rPr>
          <w:rFonts w:ascii="Arial" w:hAnsi="Arial" w:cs="Arial"/>
          <w:lang w:val="mk-MK"/>
        </w:rPr>
        <w:t>.500.000</w:t>
      </w:r>
      <w:r w:rsidR="00B1071E" w:rsidRPr="0061682E">
        <w:rPr>
          <w:rFonts w:ascii="Arial" w:hAnsi="Arial" w:cs="Arial"/>
          <w:lang w:val="mk-MK"/>
        </w:rPr>
        <w:t xml:space="preserve"> ден</w:t>
      </w:r>
      <w:r w:rsidR="00B1071E">
        <w:rPr>
          <w:rFonts w:ascii="Arial" w:hAnsi="Arial" w:cs="Arial"/>
          <w:lang w:val="mk-MK"/>
        </w:rPr>
        <w:t>ари</w:t>
      </w:r>
      <w:r w:rsidR="00062EDC">
        <w:rPr>
          <w:rFonts w:ascii="Arial" w:hAnsi="Arial" w:cs="Arial"/>
          <w:lang w:val="mk-MK"/>
        </w:rPr>
        <w:t xml:space="preserve"> за </w:t>
      </w:r>
      <w:proofErr w:type="spellStart"/>
      <w:r w:rsidR="00062EDC">
        <w:rPr>
          <w:rFonts w:ascii="Arial" w:hAnsi="Arial" w:cs="Arial"/>
        </w:rPr>
        <w:t>здруженија</w:t>
      </w:r>
      <w:proofErr w:type="spellEnd"/>
      <w:r w:rsidR="00062EDC">
        <w:rPr>
          <w:rFonts w:ascii="Arial" w:hAnsi="Arial" w:cs="Arial"/>
        </w:rPr>
        <w:t xml:space="preserve"> </w:t>
      </w:r>
      <w:proofErr w:type="spellStart"/>
      <w:r w:rsidR="00062EDC">
        <w:rPr>
          <w:rFonts w:ascii="Arial" w:hAnsi="Arial" w:cs="Arial"/>
        </w:rPr>
        <w:t>на</w:t>
      </w:r>
      <w:proofErr w:type="spellEnd"/>
      <w:r w:rsidR="00062EDC">
        <w:rPr>
          <w:rFonts w:ascii="Arial" w:hAnsi="Arial" w:cs="Arial"/>
        </w:rPr>
        <w:t xml:space="preserve"> </w:t>
      </w:r>
      <w:proofErr w:type="spellStart"/>
      <w:r w:rsidR="00062EDC">
        <w:rPr>
          <w:rFonts w:ascii="Arial" w:hAnsi="Arial" w:cs="Arial"/>
        </w:rPr>
        <w:t>граѓани</w:t>
      </w:r>
      <w:proofErr w:type="spellEnd"/>
      <w:r w:rsidR="00062EDC">
        <w:rPr>
          <w:rFonts w:ascii="Arial" w:hAnsi="Arial" w:cs="Arial"/>
        </w:rPr>
        <w:t xml:space="preserve">, </w:t>
      </w:r>
      <w:r w:rsidR="00E81BEA">
        <w:rPr>
          <w:rFonts w:ascii="Arial" w:hAnsi="Arial" w:cs="Arial"/>
          <w:lang w:val="mk-MK"/>
        </w:rPr>
        <w:t xml:space="preserve">невладини организации, </w:t>
      </w:r>
      <w:proofErr w:type="spellStart"/>
      <w:r w:rsidR="00062EDC">
        <w:rPr>
          <w:rFonts w:ascii="Arial" w:hAnsi="Arial" w:cs="Arial"/>
        </w:rPr>
        <w:t>фондации</w:t>
      </w:r>
      <w:proofErr w:type="spellEnd"/>
      <w:r w:rsidR="00062EDC">
        <w:rPr>
          <w:rFonts w:ascii="Arial" w:hAnsi="Arial" w:cs="Arial"/>
        </w:rPr>
        <w:t xml:space="preserve"> и </w:t>
      </w:r>
      <w:proofErr w:type="spellStart"/>
      <w:r w:rsidR="00062EDC">
        <w:rPr>
          <w:rFonts w:ascii="Arial" w:hAnsi="Arial" w:cs="Arial"/>
        </w:rPr>
        <w:t>други</w:t>
      </w:r>
      <w:proofErr w:type="spellEnd"/>
      <w:r w:rsidR="00062EDC">
        <w:rPr>
          <w:rFonts w:ascii="Arial" w:hAnsi="Arial" w:cs="Arial"/>
        </w:rPr>
        <w:t xml:space="preserve"> </w:t>
      </w:r>
      <w:proofErr w:type="spellStart"/>
      <w:r w:rsidR="00062EDC">
        <w:rPr>
          <w:rFonts w:ascii="Arial" w:hAnsi="Arial" w:cs="Arial"/>
        </w:rPr>
        <w:t>правни</w:t>
      </w:r>
      <w:proofErr w:type="spellEnd"/>
      <w:r w:rsidR="00E81BEA">
        <w:rPr>
          <w:rFonts w:ascii="Arial" w:hAnsi="Arial" w:cs="Arial"/>
          <w:lang w:val="mk-MK"/>
        </w:rPr>
        <w:t xml:space="preserve"> лица</w:t>
      </w:r>
      <w:r w:rsidR="00062EDC">
        <w:rPr>
          <w:rFonts w:ascii="Arial" w:hAnsi="Arial" w:cs="Arial"/>
          <w:lang w:val="mk-MK"/>
        </w:rPr>
        <w:t xml:space="preserve">, </w:t>
      </w:r>
      <w:r w:rsidR="001E08B7">
        <w:rPr>
          <w:rFonts w:ascii="Arial" w:hAnsi="Arial" w:cs="Arial"/>
          <w:lang w:val="mk-MK"/>
        </w:rPr>
        <w:t>како и износ од 6</w:t>
      </w:r>
      <w:r w:rsidR="00B62BB1">
        <w:rPr>
          <w:rFonts w:ascii="Arial" w:hAnsi="Arial" w:cs="Arial"/>
          <w:lang w:val="mk-MK"/>
        </w:rPr>
        <w:t>00.000</w:t>
      </w:r>
      <w:r w:rsidR="00062EDC">
        <w:rPr>
          <w:rFonts w:ascii="Arial" w:hAnsi="Arial" w:cs="Arial"/>
          <w:lang w:val="mk-MK"/>
        </w:rPr>
        <w:t xml:space="preserve"> денари за физички лица.</w:t>
      </w:r>
    </w:p>
    <w:p w:rsidR="001C5072" w:rsidRDefault="001C5072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mk-MK"/>
        </w:rPr>
      </w:pPr>
    </w:p>
    <w:p w:rsidR="001C5072" w:rsidRPr="002A104A" w:rsidRDefault="001C5072" w:rsidP="0079651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повик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учествуваат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имаат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здруженија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граѓани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593A0B">
        <w:rPr>
          <w:rFonts w:ascii="Arial" w:hAnsi="Arial" w:cs="Arial"/>
          <w:sz w:val="24"/>
          <w:szCs w:val="24"/>
          <w:lang w:val="mk-MK"/>
        </w:rPr>
        <w:t xml:space="preserve">невладини организации, </w:t>
      </w:r>
      <w:proofErr w:type="spellStart"/>
      <w:r>
        <w:rPr>
          <w:rFonts w:ascii="Arial" w:hAnsi="Arial" w:cs="Arial"/>
          <w:sz w:val="24"/>
          <w:szCs w:val="24"/>
        </w:rPr>
        <w:t>фондации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други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правни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физички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</w:t>
      </w:r>
      <w:r w:rsidR="00670865">
        <w:rPr>
          <w:rFonts w:ascii="Arial" w:hAnsi="Arial" w:cs="Arial"/>
          <w:sz w:val="24"/>
          <w:szCs w:val="24"/>
        </w:rPr>
        <w:t>едиштето</w:t>
      </w:r>
      <w:proofErr w:type="spellEnd"/>
      <w:r w:rsidR="00670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865">
        <w:rPr>
          <w:rFonts w:ascii="Arial" w:hAnsi="Arial" w:cs="Arial"/>
          <w:sz w:val="24"/>
          <w:szCs w:val="24"/>
        </w:rPr>
        <w:t>им</w:t>
      </w:r>
      <w:proofErr w:type="spellEnd"/>
      <w:r w:rsidR="00670865">
        <w:rPr>
          <w:rFonts w:ascii="Arial" w:hAnsi="Arial" w:cs="Arial"/>
          <w:sz w:val="24"/>
          <w:szCs w:val="24"/>
        </w:rPr>
        <w:t xml:space="preserve"> е </w:t>
      </w:r>
      <w:proofErr w:type="spellStart"/>
      <w:r w:rsidR="00670865">
        <w:rPr>
          <w:rFonts w:ascii="Arial" w:hAnsi="Arial" w:cs="Arial"/>
          <w:sz w:val="24"/>
          <w:szCs w:val="24"/>
        </w:rPr>
        <w:t>на</w:t>
      </w:r>
      <w:proofErr w:type="spellEnd"/>
      <w:r w:rsidR="00670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865">
        <w:rPr>
          <w:rFonts w:ascii="Arial" w:hAnsi="Arial" w:cs="Arial"/>
          <w:sz w:val="24"/>
          <w:szCs w:val="24"/>
        </w:rPr>
        <w:t>подрачјето</w:t>
      </w:r>
      <w:proofErr w:type="spellEnd"/>
      <w:r w:rsidR="00670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865">
        <w:rPr>
          <w:rFonts w:ascii="Arial" w:hAnsi="Arial" w:cs="Arial"/>
          <w:sz w:val="24"/>
          <w:szCs w:val="24"/>
        </w:rPr>
        <w:t>на</w:t>
      </w:r>
      <w:proofErr w:type="spellEnd"/>
      <w:r w:rsidR="00670865">
        <w:rPr>
          <w:rFonts w:ascii="Arial" w:hAnsi="Arial" w:cs="Arial"/>
          <w:sz w:val="24"/>
          <w:szCs w:val="24"/>
        </w:rPr>
        <w:t xml:space="preserve"> </w:t>
      </w:r>
      <w:r w:rsidR="00670865">
        <w:rPr>
          <w:rFonts w:ascii="Arial" w:hAnsi="Arial" w:cs="Arial"/>
          <w:sz w:val="24"/>
          <w:szCs w:val="24"/>
          <w:lang w:val="mk-MK"/>
        </w:rPr>
        <w:t>г</w:t>
      </w:r>
      <w:proofErr w:type="spellStart"/>
      <w:r>
        <w:rPr>
          <w:rFonts w:ascii="Arial" w:hAnsi="Arial" w:cs="Arial"/>
          <w:sz w:val="24"/>
          <w:szCs w:val="24"/>
        </w:rPr>
        <w:t>рад</w:t>
      </w:r>
      <w:proofErr w:type="spellEnd"/>
      <w:r w:rsidR="00670865">
        <w:rPr>
          <w:rFonts w:ascii="Arial" w:hAnsi="Arial" w:cs="Arial"/>
          <w:sz w:val="24"/>
          <w:szCs w:val="24"/>
          <w:lang w:val="mk-MK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Скопје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физичките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жители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 w:rsidR="00EE4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1B9">
        <w:rPr>
          <w:rFonts w:ascii="Arial" w:hAnsi="Arial" w:cs="Arial"/>
          <w:sz w:val="24"/>
          <w:szCs w:val="24"/>
        </w:rPr>
        <w:t>Скопје</w:t>
      </w:r>
      <w:proofErr w:type="spellEnd"/>
      <w:r w:rsidR="00EE41B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EE41B9">
        <w:rPr>
          <w:rFonts w:ascii="Arial" w:hAnsi="Arial" w:cs="Arial"/>
          <w:sz w:val="24"/>
          <w:szCs w:val="24"/>
        </w:rPr>
        <w:t>на</w:t>
      </w:r>
      <w:proofErr w:type="spellEnd"/>
      <w:r w:rsidR="00EE4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1B9">
        <w:rPr>
          <w:rFonts w:ascii="Arial" w:hAnsi="Arial" w:cs="Arial"/>
          <w:sz w:val="24"/>
          <w:szCs w:val="24"/>
        </w:rPr>
        <w:t>возраст</w:t>
      </w:r>
      <w:proofErr w:type="spellEnd"/>
      <w:r w:rsidR="00EE4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1B9">
        <w:rPr>
          <w:rFonts w:ascii="Arial" w:hAnsi="Arial" w:cs="Arial"/>
          <w:sz w:val="24"/>
          <w:szCs w:val="24"/>
        </w:rPr>
        <w:t>од</w:t>
      </w:r>
      <w:proofErr w:type="spellEnd"/>
      <w:r w:rsidR="00EE41B9">
        <w:rPr>
          <w:rFonts w:ascii="Arial" w:hAnsi="Arial" w:cs="Arial"/>
          <w:sz w:val="24"/>
          <w:szCs w:val="24"/>
        </w:rPr>
        <w:t xml:space="preserve"> 16 </w:t>
      </w:r>
      <w:proofErr w:type="spellStart"/>
      <w:r w:rsidR="00EE41B9">
        <w:rPr>
          <w:rFonts w:ascii="Arial" w:hAnsi="Arial" w:cs="Arial"/>
          <w:sz w:val="24"/>
          <w:szCs w:val="24"/>
        </w:rPr>
        <w:t>до</w:t>
      </w:r>
      <w:proofErr w:type="spellEnd"/>
      <w:r w:rsidR="00EE41B9">
        <w:rPr>
          <w:rFonts w:ascii="Arial" w:hAnsi="Arial" w:cs="Arial"/>
          <w:sz w:val="24"/>
          <w:szCs w:val="24"/>
        </w:rPr>
        <w:t xml:space="preserve"> 2</w:t>
      </w:r>
      <w:r w:rsidR="000F1C1F" w:rsidRPr="000F1C1F">
        <w:rPr>
          <w:rFonts w:ascii="Arial" w:hAnsi="Arial" w:cs="Arial"/>
          <w:sz w:val="24"/>
          <w:szCs w:val="24"/>
          <w:lang w:val="en-GB"/>
        </w:rPr>
        <w:t>9</w:t>
      </w:r>
      <w:r w:rsidRPr="00EE41B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години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C5072" w:rsidRDefault="001C5072" w:rsidP="00796517">
      <w:pPr>
        <w:pStyle w:val="Default"/>
        <w:jc w:val="both"/>
      </w:pPr>
      <w:r>
        <w:t>П</w:t>
      </w:r>
      <w:r w:rsidRPr="00444449">
        <w:t xml:space="preserve">ријавувањето на Јавниот повик се врши со доставување на пополнета пријава (апликација). </w:t>
      </w:r>
    </w:p>
    <w:p w:rsidR="001C5072" w:rsidRDefault="001C5072" w:rsidP="00796517">
      <w:pPr>
        <w:pStyle w:val="Default"/>
        <w:jc w:val="both"/>
      </w:pPr>
      <w:r w:rsidRPr="00444449">
        <w:t xml:space="preserve">Апликантите, покрај пријавата задолжително треба да ги достават и следните документи: </w:t>
      </w:r>
    </w:p>
    <w:p w:rsidR="001C5072" w:rsidRPr="0060793E" w:rsidRDefault="001C5072" w:rsidP="00796517">
      <w:pPr>
        <w:pStyle w:val="Default"/>
        <w:spacing w:after="14"/>
        <w:ind w:firstLine="720"/>
        <w:jc w:val="both"/>
        <w:rPr>
          <w:lang w:val="en-US"/>
        </w:rPr>
      </w:pPr>
      <w:r w:rsidRPr="00444449">
        <w:t xml:space="preserve"> </w:t>
      </w:r>
      <w:r w:rsidRPr="000D1AE8">
        <w:rPr>
          <w:b/>
        </w:rPr>
        <w:t>Здруженија на граѓани, невладини организации,</w:t>
      </w:r>
      <w:r w:rsidR="00826413">
        <w:rPr>
          <w:b/>
        </w:rPr>
        <w:t xml:space="preserve"> фондации и </w:t>
      </w:r>
      <w:r w:rsidRPr="000D1AE8">
        <w:rPr>
          <w:b/>
        </w:rPr>
        <w:t>други правни лица</w:t>
      </w:r>
      <w:r>
        <w:t xml:space="preserve"> </w:t>
      </w:r>
      <w:r w:rsidRPr="0060793E">
        <w:rPr>
          <w:b/>
        </w:rPr>
        <w:t>да достават</w:t>
      </w:r>
      <w:r>
        <w:rPr>
          <w:b/>
        </w:rPr>
        <w:t>:</w:t>
      </w:r>
    </w:p>
    <w:p w:rsidR="001C5072" w:rsidRDefault="001C5072" w:rsidP="00796517">
      <w:pPr>
        <w:pStyle w:val="Default"/>
        <w:numPr>
          <w:ilvl w:val="0"/>
          <w:numId w:val="2"/>
        </w:numPr>
        <w:spacing w:after="14"/>
        <w:jc w:val="both"/>
      </w:pPr>
      <w:r>
        <w:t>Р</w:t>
      </w:r>
      <w:r w:rsidRPr="00444449">
        <w:t xml:space="preserve">ешение за упис во </w:t>
      </w:r>
      <w:r w:rsidR="000C4135">
        <w:t xml:space="preserve">Централен регистар на Република </w:t>
      </w:r>
      <w:r w:rsidR="0059609C">
        <w:t xml:space="preserve">Северна </w:t>
      </w:r>
      <w:r w:rsidR="000C4135">
        <w:t>Македонија</w:t>
      </w:r>
      <w:r>
        <w:t>.</w:t>
      </w:r>
    </w:p>
    <w:p w:rsidR="001C5072" w:rsidRDefault="001C5072" w:rsidP="00796517">
      <w:pPr>
        <w:pStyle w:val="Default"/>
        <w:numPr>
          <w:ilvl w:val="0"/>
          <w:numId w:val="2"/>
        </w:numPr>
        <w:spacing w:after="14"/>
        <w:jc w:val="both"/>
      </w:pPr>
      <w:r>
        <w:t>Т</w:t>
      </w:r>
      <w:r w:rsidRPr="00444449">
        <w:t xml:space="preserve">ековна состојба за регистрирана дејност не </w:t>
      </w:r>
      <w:r>
        <w:t>постара од шест месеци, издадена</w:t>
      </w:r>
      <w:r w:rsidRPr="00444449">
        <w:t xml:space="preserve"> од Централен регистар на Република </w:t>
      </w:r>
      <w:r w:rsidR="00065A52">
        <w:t xml:space="preserve">Северна </w:t>
      </w:r>
      <w:r w:rsidRPr="00444449">
        <w:t>Македонија</w:t>
      </w:r>
      <w:r>
        <w:t>.</w:t>
      </w:r>
    </w:p>
    <w:p w:rsidR="001C5072" w:rsidRDefault="001C5072" w:rsidP="00796517">
      <w:pPr>
        <w:pStyle w:val="Default"/>
        <w:numPr>
          <w:ilvl w:val="0"/>
          <w:numId w:val="2"/>
        </w:numPr>
        <w:spacing w:after="14"/>
        <w:jc w:val="both"/>
      </w:pPr>
      <w:r>
        <w:rPr>
          <w:lang w:val="ru-RU"/>
        </w:rPr>
        <w:t>П</w:t>
      </w:r>
      <w:r w:rsidRPr="00444449">
        <w:rPr>
          <w:lang w:val="ru-RU"/>
        </w:rPr>
        <w:t>отврда за отворена и активна жиро сметка</w:t>
      </w:r>
      <w:r w:rsidRPr="00444449">
        <w:t xml:space="preserve"> со банката</w:t>
      </w:r>
      <w:r>
        <w:t>.</w:t>
      </w:r>
    </w:p>
    <w:p w:rsidR="001C5072" w:rsidRDefault="001C5072" w:rsidP="00796517">
      <w:pPr>
        <w:pStyle w:val="Default"/>
        <w:numPr>
          <w:ilvl w:val="0"/>
          <w:numId w:val="2"/>
        </w:numPr>
        <w:spacing w:after="14"/>
        <w:jc w:val="both"/>
      </w:pPr>
      <w:r>
        <w:t>Пополнета апликација.</w:t>
      </w:r>
    </w:p>
    <w:p w:rsidR="00290DB7" w:rsidRDefault="00290DB7" w:rsidP="00796517">
      <w:pPr>
        <w:pStyle w:val="Default"/>
        <w:spacing w:after="14"/>
        <w:ind w:left="1080"/>
        <w:jc w:val="both"/>
        <w:rPr>
          <w:b/>
        </w:rPr>
      </w:pPr>
    </w:p>
    <w:p w:rsidR="001C5072" w:rsidRDefault="001C5072" w:rsidP="00A17181">
      <w:pPr>
        <w:pStyle w:val="Default"/>
        <w:spacing w:after="14"/>
        <w:ind w:left="1080" w:hanging="371"/>
        <w:jc w:val="both"/>
        <w:rPr>
          <w:b/>
        </w:rPr>
      </w:pPr>
      <w:r w:rsidRPr="000D1AE8">
        <w:rPr>
          <w:b/>
        </w:rPr>
        <w:t>Физички лица</w:t>
      </w:r>
      <w:r w:rsidR="00AC327C">
        <w:rPr>
          <w:b/>
        </w:rPr>
        <w:t>:</w:t>
      </w:r>
      <w:r>
        <w:t xml:space="preserve">     </w:t>
      </w:r>
    </w:p>
    <w:p w:rsidR="001C5072" w:rsidRPr="000931CD" w:rsidRDefault="002E1325" w:rsidP="00796517">
      <w:pPr>
        <w:pStyle w:val="Default"/>
        <w:numPr>
          <w:ilvl w:val="0"/>
          <w:numId w:val="3"/>
        </w:numPr>
        <w:tabs>
          <w:tab w:val="left" w:pos="1170"/>
        </w:tabs>
        <w:spacing w:after="14"/>
        <w:ind w:left="1080" w:hanging="450"/>
        <w:jc w:val="both"/>
      </w:pPr>
      <w:r>
        <w:t xml:space="preserve">Кратка биографија </w:t>
      </w:r>
      <w:r w:rsidR="00D86F4E">
        <w:rPr>
          <w:lang w:val="en-GB"/>
        </w:rPr>
        <w:t>(</w:t>
      </w:r>
      <w:r w:rsidR="001C5072" w:rsidRPr="000931CD">
        <w:t>С</w:t>
      </w:r>
      <w:r w:rsidR="001C5072" w:rsidRPr="000931CD">
        <w:rPr>
          <w:lang w:val="en-US"/>
        </w:rPr>
        <w:t>V</w:t>
      </w:r>
      <w:r w:rsidR="0053547F">
        <w:t>)</w:t>
      </w:r>
      <w:r w:rsidR="001C5072" w:rsidRPr="000931CD">
        <w:t xml:space="preserve"> на апликантот.</w:t>
      </w:r>
    </w:p>
    <w:p w:rsidR="001C5072" w:rsidRPr="000931CD" w:rsidRDefault="001C5072" w:rsidP="00796517">
      <w:pPr>
        <w:pStyle w:val="Default"/>
        <w:numPr>
          <w:ilvl w:val="0"/>
          <w:numId w:val="3"/>
        </w:numPr>
        <w:tabs>
          <w:tab w:val="left" w:pos="1170"/>
        </w:tabs>
        <w:spacing w:after="14"/>
        <w:ind w:left="1080" w:hanging="450"/>
        <w:jc w:val="both"/>
      </w:pPr>
      <w:r w:rsidRPr="000931CD">
        <w:t>Копија од трансакциска сметка.</w:t>
      </w:r>
    </w:p>
    <w:p w:rsidR="001C5072" w:rsidRDefault="001C5072" w:rsidP="00796517">
      <w:pPr>
        <w:pStyle w:val="Default"/>
        <w:numPr>
          <w:ilvl w:val="0"/>
          <w:numId w:val="3"/>
        </w:numPr>
        <w:tabs>
          <w:tab w:val="left" w:pos="1170"/>
        </w:tabs>
        <w:spacing w:after="14"/>
        <w:ind w:left="1080" w:hanging="450"/>
        <w:jc w:val="both"/>
      </w:pPr>
      <w:r>
        <w:t>Копија од лична к</w:t>
      </w:r>
      <w:r w:rsidR="00D86F4E">
        <w:t>арта</w:t>
      </w:r>
      <w:r w:rsidR="00D86F4E">
        <w:rPr>
          <w:lang w:val="en-GB"/>
        </w:rPr>
        <w:t xml:space="preserve"> (</w:t>
      </w:r>
      <w:r w:rsidR="00D86F4E">
        <w:t>за малолетни лица копија од лична карта на родител/старател)</w:t>
      </w:r>
    </w:p>
    <w:p w:rsidR="001C5072" w:rsidRPr="000931CD" w:rsidRDefault="001C5072" w:rsidP="00796517">
      <w:pPr>
        <w:pStyle w:val="Default"/>
        <w:numPr>
          <w:ilvl w:val="0"/>
          <w:numId w:val="3"/>
        </w:numPr>
        <w:tabs>
          <w:tab w:val="left" w:pos="1170"/>
        </w:tabs>
        <w:spacing w:after="14"/>
        <w:ind w:left="1080" w:hanging="450"/>
        <w:jc w:val="both"/>
      </w:pPr>
      <w:r>
        <w:t>Пополнета апликација.</w:t>
      </w:r>
    </w:p>
    <w:p w:rsidR="00593A0B" w:rsidRPr="00593A0B" w:rsidRDefault="00593A0B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mk-MK"/>
        </w:rPr>
      </w:pPr>
      <w:r w:rsidRPr="00593A0B">
        <w:rPr>
          <w:rFonts w:ascii="Arial" w:hAnsi="Arial" w:cs="Arial"/>
          <w:b/>
          <w:lang w:val="mk-MK"/>
        </w:rPr>
        <w:lastRenderedPageBreak/>
        <w:t>ОПШТИ УСЛОВИ:</w:t>
      </w:r>
    </w:p>
    <w:p w:rsidR="00593A0B" w:rsidRDefault="00593A0B" w:rsidP="00593A0B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Поттикнување на младите активно да учествуваат во општеството низ афирмација и поддршка на младинските активности, младинската работа и неформално образование на подрачјето на градот Скопје.</w:t>
      </w:r>
    </w:p>
    <w:p w:rsidR="00593A0B" w:rsidRPr="009E6E55" w:rsidRDefault="00593A0B" w:rsidP="00593A0B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Поттикнување на сојузи, здруженија и други облици на здружување да учествуваат во креирање и спроведување на младинската политика</w:t>
      </w:r>
      <w:r w:rsidR="003E7E1D">
        <w:rPr>
          <w:rFonts w:ascii="Arial" w:hAnsi="Arial" w:cs="Arial"/>
          <w:lang w:val="mk-MK"/>
        </w:rPr>
        <w:t xml:space="preserve"> во Скопје</w:t>
      </w:r>
      <w:r>
        <w:rPr>
          <w:rFonts w:ascii="Arial" w:hAnsi="Arial" w:cs="Arial"/>
          <w:lang w:val="mk-MK"/>
        </w:rPr>
        <w:t>, вклучително во зајакнување на капацитетот на здруженијата за млади на подрачјето на град Скопје</w:t>
      </w:r>
      <w:r>
        <w:rPr>
          <w:rFonts w:ascii="Arial" w:hAnsi="Arial" w:cs="Arial"/>
        </w:rPr>
        <w:t>.</w:t>
      </w:r>
    </w:p>
    <w:p w:rsidR="00593A0B" w:rsidRDefault="00593A0B" w:rsidP="00593A0B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Обезбедување услови за активно и квалитетно искористување на слободното време на младите.</w:t>
      </w:r>
    </w:p>
    <w:p w:rsidR="00593A0B" w:rsidRPr="00B21325" w:rsidRDefault="00593A0B" w:rsidP="00593A0B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Поттикнување на младите за учество во с</w:t>
      </w:r>
      <w:r w:rsidR="00956A62">
        <w:rPr>
          <w:rFonts w:ascii="Arial" w:hAnsi="Arial" w:cs="Arial"/>
          <w:lang w:val="mk-MK"/>
        </w:rPr>
        <w:t>портско-рекреативни активности со акцент на</w:t>
      </w:r>
      <w:r>
        <w:rPr>
          <w:rFonts w:ascii="Arial" w:hAnsi="Arial" w:cs="Arial"/>
          <w:lang w:val="mk-MK"/>
        </w:rPr>
        <w:t xml:space="preserve"> </w:t>
      </w:r>
      <w:r w:rsidR="00956A62">
        <w:rPr>
          <w:rFonts w:ascii="Arial" w:hAnsi="Arial" w:cs="Arial"/>
          <w:lang w:val="mk-MK"/>
        </w:rPr>
        <w:t xml:space="preserve">негување </w:t>
      </w:r>
      <w:r w:rsidRPr="00B21325">
        <w:rPr>
          <w:rFonts w:ascii="Arial" w:hAnsi="Arial" w:cs="Arial"/>
          <w:lang w:val="mk-MK"/>
        </w:rPr>
        <w:t>здрави животни навики.</w:t>
      </w:r>
    </w:p>
    <w:p w:rsidR="00593A0B" w:rsidRDefault="00593A0B" w:rsidP="00593A0B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Поттикнување на волонтерски активности</w:t>
      </w:r>
      <w:r w:rsidR="00782A03">
        <w:rPr>
          <w:rFonts w:ascii="Arial" w:hAnsi="Arial" w:cs="Arial"/>
          <w:lang w:val="mk-MK"/>
        </w:rPr>
        <w:t xml:space="preserve"> кај младите, како и</w:t>
      </w:r>
      <w:r w:rsidR="00782A03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организирање на семинари и едукации.</w:t>
      </w:r>
    </w:p>
    <w:p w:rsidR="00593A0B" w:rsidRPr="009A432B" w:rsidRDefault="00593A0B" w:rsidP="00593A0B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Поттикнување активности од обла</w:t>
      </w:r>
      <w:r w:rsidR="00782A03">
        <w:rPr>
          <w:rFonts w:ascii="Arial" w:hAnsi="Arial" w:cs="Arial"/>
          <w:lang w:val="mk-MK"/>
        </w:rPr>
        <w:t>ста на културата и уметноста</w:t>
      </w:r>
      <w:r w:rsidR="00782A03">
        <w:rPr>
          <w:rFonts w:ascii="Arial" w:hAnsi="Arial" w:cs="Arial"/>
        </w:rPr>
        <w:t xml:space="preserve"> </w:t>
      </w:r>
      <w:r w:rsidRPr="009A432B">
        <w:rPr>
          <w:rFonts w:ascii="Arial" w:hAnsi="Arial" w:cs="Arial"/>
          <w:lang w:val="mk-MK"/>
        </w:rPr>
        <w:t>на младите на подрачјето</w:t>
      </w:r>
      <w:r>
        <w:rPr>
          <w:rFonts w:ascii="Arial" w:hAnsi="Arial" w:cs="Arial"/>
          <w:lang w:val="mk-MK"/>
        </w:rPr>
        <w:t xml:space="preserve"> на градот</w:t>
      </w:r>
      <w:r w:rsidRPr="009A432B">
        <w:rPr>
          <w:rFonts w:ascii="Arial" w:hAnsi="Arial" w:cs="Arial"/>
          <w:lang w:val="mk-MK"/>
        </w:rPr>
        <w:t xml:space="preserve"> Скопје.</w:t>
      </w:r>
    </w:p>
    <w:p w:rsidR="00593A0B" w:rsidRDefault="00593A0B" w:rsidP="00593A0B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Поддршка на активности и проекти за заштита на животната средина и просторно</w:t>
      </w:r>
      <w:r w:rsidR="0017622C">
        <w:rPr>
          <w:rFonts w:ascii="Arial" w:hAnsi="Arial" w:cs="Arial"/>
          <w:lang w:val="mk-MK"/>
        </w:rPr>
        <w:t>то</w:t>
      </w:r>
      <w:r>
        <w:rPr>
          <w:rFonts w:ascii="Arial" w:hAnsi="Arial" w:cs="Arial"/>
          <w:lang w:val="mk-MK"/>
        </w:rPr>
        <w:t xml:space="preserve"> уредување</w:t>
      </w:r>
      <w:r w:rsidR="0017622C">
        <w:rPr>
          <w:rFonts w:ascii="Arial" w:hAnsi="Arial" w:cs="Arial"/>
          <w:lang w:val="mk-MK"/>
        </w:rPr>
        <w:t xml:space="preserve"> во Скопје</w:t>
      </w:r>
      <w:r>
        <w:rPr>
          <w:rFonts w:ascii="Arial" w:hAnsi="Arial" w:cs="Arial"/>
          <w:lang w:val="mk-MK"/>
        </w:rPr>
        <w:t>.</w:t>
      </w:r>
    </w:p>
    <w:p w:rsidR="004B04D8" w:rsidRPr="004B04D8" w:rsidRDefault="004B04D8" w:rsidP="00593A0B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Поттикнување на младите во креирање идеи од областа на информатичката технологија.</w:t>
      </w:r>
    </w:p>
    <w:p w:rsidR="00D400AD" w:rsidRDefault="00D400AD" w:rsidP="00D400AD">
      <w:pPr>
        <w:pStyle w:val="BodyText"/>
        <w:spacing w:line="240" w:lineRule="auto"/>
        <w:ind w:left="720"/>
        <w:rPr>
          <w:rFonts w:ascii="Arial" w:hAnsi="Arial" w:cs="Arial"/>
          <w:lang w:val="mk-MK"/>
        </w:rPr>
      </w:pPr>
    </w:p>
    <w:p w:rsidR="001C5072" w:rsidRPr="00593A0B" w:rsidRDefault="001C5072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mk-MK"/>
        </w:rPr>
      </w:pPr>
      <w:r w:rsidRPr="00593A0B">
        <w:rPr>
          <w:rFonts w:ascii="Arial" w:hAnsi="Arial" w:cs="Arial"/>
          <w:b/>
          <w:lang w:val="mk-MK"/>
        </w:rPr>
        <w:t>КРИТЕРИУМИ:</w:t>
      </w:r>
    </w:p>
    <w:p w:rsidR="00760A12" w:rsidRDefault="00B1071E" w:rsidP="0079651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Креативност и иновативност во идеите</w:t>
      </w:r>
      <w:r w:rsidRPr="00D86611">
        <w:rPr>
          <w:rFonts w:ascii="Arial" w:hAnsi="Arial" w:cs="Arial"/>
          <w:lang w:val="mk-MK"/>
        </w:rPr>
        <w:t xml:space="preserve"> во предвидениот проект</w:t>
      </w:r>
      <w:r w:rsidR="00760A12">
        <w:rPr>
          <w:rFonts w:ascii="Arial" w:hAnsi="Arial" w:cs="Arial"/>
          <w:lang w:val="mk-MK"/>
        </w:rPr>
        <w:t>......................</w:t>
      </w:r>
    </w:p>
    <w:p w:rsidR="00B1071E" w:rsidRPr="003B7FC7" w:rsidRDefault="00760A12" w:rsidP="00760A1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........................................................................................................</w:t>
      </w:r>
      <w:r w:rsidR="00B1071E" w:rsidRPr="00EE6C73">
        <w:rPr>
          <w:rFonts w:ascii="Arial" w:hAnsi="Arial" w:cs="Arial"/>
          <w:b/>
          <w:lang w:val="mk-MK"/>
        </w:rPr>
        <w:t>0 – 30 бодови</w:t>
      </w:r>
      <w:r w:rsidR="00B1071E">
        <w:rPr>
          <w:rFonts w:ascii="Arial" w:hAnsi="Arial" w:cs="Arial"/>
          <w:lang w:val="mk-MK"/>
        </w:rPr>
        <w:t>.</w:t>
      </w:r>
    </w:p>
    <w:p w:rsidR="00B1071E" w:rsidRPr="001C5072" w:rsidRDefault="00351964" w:rsidP="0079651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mk-MK"/>
        </w:rPr>
      </w:pPr>
      <w:r w:rsidRPr="00D86611">
        <w:rPr>
          <w:rFonts w:ascii="Arial" w:hAnsi="Arial" w:cs="Arial"/>
          <w:lang w:val="mk-MK"/>
        </w:rPr>
        <w:t>Отвореност и достапност на актив</w:t>
      </w:r>
      <w:r>
        <w:rPr>
          <w:rFonts w:ascii="Arial" w:hAnsi="Arial" w:cs="Arial"/>
          <w:lang w:val="mk-MK"/>
        </w:rPr>
        <w:t>ностите на</w:t>
      </w:r>
      <w:r w:rsidRPr="00D86611">
        <w:rPr>
          <w:rFonts w:ascii="Arial" w:hAnsi="Arial" w:cs="Arial"/>
          <w:lang w:val="mk-MK"/>
        </w:rPr>
        <w:t xml:space="preserve"> што поголем број на млад</w:t>
      </w:r>
      <w:r>
        <w:rPr>
          <w:rFonts w:ascii="Arial" w:hAnsi="Arial" w:cs="Arial"/>
          <w:lang w:val="mk-MK"/>
        </w:rPr>
        <w:t>и во предвидениот проект........................................</w:t>
      </w:r>
      <w:r w:rsidR="00B1071E">
        <w:rPr>
          <w:rFonts w:ascii="Arial" w:hAnsi="Arial" w:cs="Arial"/>
          <w:lang w:val="mk-MK"/>
        </w:rPr>
        <w:t>............................</w:t>
      </w:r>
      <w:r w:rsidR="00B1071E" w:rsidRPr="00FA7292">
        <w:rPr>
          <w:rFonts w:ascii="Arial" w:hAnsi="Arial" w:cs="Arial"/>
          <w:b/>
          <w:lang w:val="mk-MK"/>
        </w:rPr>
        <w:t>0 – 20 бодови</w:t>
      </w:r>
      <w:r w:rsidR="00B1071E" w:rsidRPr="00D86611">
        <w:rPr>
          <w:rFonts w:ascii="Arial" w:hAnsi="Arial" w:cs="Arial"/>
          <w:lang w:val="mk-MK"/>
        </w:rPr>
        <w:t>.</w:t>
      </w:r>
    </w:p>
    <w:p w:rsidR="00B1071E" w:rsidRPr="001C5072" w:rsidRDefault="00B1071E" w:rsidP="0079651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Одржливи</w:t>
      </w:r>
      <w:r w:rsidR="006044F4">
        <w:rPr>
          <w:rFonts w:ascii="Arial" w:hAnsi="Arial" w:cs="Arial"/>
          <w:lang w:val="mk-MK"/>
        </w:rPr>
        <w:t xml:space="preserve"> резултати и ефекти од проектот, </w:t>
      </w:r>
      <w:r>
        <w:rPr>
          <w:rFonts w:ascii="Arial" w:hAnsi="Arial" w:cs="Arial"/>
          <w:lang w:val="mk-MK"/>
        </w:rPr>
        <w:t>како и очекувани промени кај младите по завршување на проектот.....</w:t>
      </w:r>
      <w:r w:rsidR="00A415F7">
        <w:rPr>
          <w:rFonts w:ascii="Arial" w:hAnsi="Arial" w:cs="Arial"/>
          <w:lang w:val="mk-MK"/>
        </w:rPr>
        <w:t>.....................................</w:t>
      </w:r>
      <w:r w:rsidRPr="00A415F7">
        <w:rPr>
          <w:rFonts w:ascii="Arial" w:hAnsi="Arial" w:cs="Arial"/>
          <w:b/>
          <w:lang w:val="mk-MK"/>
        </w:rPr>
        <w:t>0 – 20 бодови</w:t>
      </w:r>
      <w:r>
        <w:rPr>
          <w:rFonts w:ascii="Arial" w:hAnsi="Arial" w:cs="Arial"/>
          <w:lang w:val="mk-MK"/>
        </w:rPr>
        <w:t>.</w:t>
      </w:r>
    </w:p>
    <w:p w:rsidR="00B1071E" w:rsidRDefault="00B1071E" w:rsidP="0079651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Капацитет на носителот на проектот, односно искуство во водење и реализација на претходни слични проекти.............................</w:t>
      </w:r>
      <w:r w:rsidR="009F7C42">
        <w:rPr>
          <w:rFonts w:ascii="Arial" w:hAnsi="Arial" w:cs="Arial"/>
          <w:lang w:val="mk-MK"/>
        </w:rPr>
        <w:t>....</w:t>
      </w:r>
      <w:r w:rsidRPr="009F7C42">
        <w:rPr>
          <w:rFonts w:ascii="Arial" w:hAnsi="Arial" w:cs="Arial"/>
          <w:b/>
          <w:lang w:val="mk-MK"/>
        </w:rPr>
        <w:t>0 – 20 бодови</w:t>
      </w:r>
      <w:r>
        <w:rPr>
          <w:rFonts w:ascii="Arial" w:hAnsi="Arial" w:cs="Arial"/>
          <w:lang w:val="mk-MK"/>
        </w:rPr>
        <w:t>.</w:t>
      </w:r>
    </w:p>
    <w:p w:rsidR="00B1071E" w:rsidRDefault="00B3052C" w:rsidP="0079651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Економска оправданост на предлог буџетот и рационализирање на трошоците во однос на целите и проектните активности, како и реална проценка на предложените трошоци за спроведување на проектите со целите кои се постигнуваат со самиот проект............................</w:t>
      </w:r>
      <w:r w:rsidRPr="00B3052C">
        <w:rPr>
          <w:rFonts w:ascii="Arial" w:hAnsi="Arial" w:cs="Arial"/>
          <w:b/>
          <w:lang w:val="mk-MK"/>
        </w:rPr>
        <w:t>0 - 10 бодови</w:t>
      </w:r>
      <w:r w:rsidR="00B1071E" w:rsidRPr="00D86611">
        <w:rPr>
          <w:rFonts w:ascii="Arial" w:hAnsi="Arial" w:cs="Arial"/>
          <w:lang w:val="mk-MK"/>
        </w:rPr>
        <w:t>.</w:t>
      </w:r>
    </w:p>
    <w:p w:rsidR="00D400AD" w:rsidRDefault="00D400AD" w:rsidP="0079651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B1071E" w:rsidRPr="008526FC" w:rsidRDefault="001C5072" w:rsidP="008526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444449">
        <w:rPr>
          <w:rFonts w:ascii="Arial" w:hAnsi="Arial" w:cs="Arial"/>
          <w:sz w:val="24"/>
          <w:szCs w:val="24"/>
        </w:rPr>
        <w:t>Во</w:t>
      </w:r>
      <w:proofErr w:type="spellEnd"/>
      <w:r w:rsidRPr="00444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sz w:val="24"/>
          <w:szCs w:val="24"/>
        </w:rPr>
        <w:t>постапката</w:t>
      </w:r>
      <w:proofErr w:type="spellEnd"/>
      <w:r w:rsidRPr="00444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sz w:val="24"/>
          <w:szCs w:val="24"/>
        </w:rPr>
        <w:t>за</w:t>
      </w:r>
      <w:proofErr w:type="spellEnd"/>
      <w:r w:rsidRPr="00444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sz w:val="24"/>
          <w:szCs w:val="24"/>
        </w:rPr>
        <w:t>распоредување</w:t>
      </w:r>
      <w:proofErr w:type="spellEnd"/>
      <w:r w:rsidRPr="00444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sz w:val="24"/>
          <w:szCs w:val="24"/>
        </w:rPr>
        <w:t>на</w:t>
      </w:r>
      <w:proofErr w:type="spellEnd"/>
      <w:r w:rsidRPr="00444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sz w:val="24"/>
          <w:szCs w:val="24"/>
        </w:rPr>
        <w:t>буџетските</w:t>
      </w:r>
      <w:proofErr w:type="spellEnd"/>
      <w:r w:rsidRPr="00444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sz w:val="24"/>
          <w:szCs w:val="24"/>
        </w:rPr>
        <w:t>средства</w:t>
      </w:r>
      <w:proofErr w:type="spellEnd"/>
      <w:r w:rsidR="00C04B30">
        <w:rPr>
          <w:rFonts w:ascii="Arial" w:hAnsi="Arial" w:cs="Arial"/>
          <w:sz w:val="24"/>
          <w:szCs w:val="24"/>
          <w:lang w:val="mk-MK"/>
        </w:rPr>
        <w:t xml:space="preserve"> согласно </w:t>
      </w:r>
      <w:r w:rsidR="00FE7D4C">
        <w:rPr>
          <w:rFonts w:ascii="Arial" w:hAnsi="Arial" w:cs="Arial"/>
          <w:color w:val="000000"/>
          <w:sz w:val="24"/>
          <w:szCs w:val="24"/>
          <w:lang w:val="ru-RU"/>
        </w:rPr>
        <w:t>П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рограмата</w:t>
      </w:r>
      <w:proofErr w:type="spellEnd"/>
      <w:r w:rsidRPr="00444449">
        <w:rPr>
          <w:rFonts w:ascii="Arial" w:hAnsi="Arial" w:cs="Arial"/>
          <w:color w:val="000000"/>
          <w:sz w:val="24"/>
          <w:szCs w:val="24"/>
          <w:lang w:val="ru-RU"/>
        </w:rPr>
        <w:t xml:space="preserve"> за активностите во областа на спортот</w:t>
      </w:r>
      <w:r w:rsidRPr="00444449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младите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</w:t>
      </w:r>
      <w:r w:rsidR="00C04B30">
        <w:rPr>
          <w:rFonts w:ascii="Arial" w:hAnsi="Arial" w:cs="Arial"/>
          <w:color w:val="000000"/>
          <w:sz w:val="24"/>
          <w:szCs w:val="24"/>
          <w:lang w:val="ru-RU"/>
        </w:rPr>
        <w:t>во г</w:t>
      </w:r>
      <w:r w:rsidR="007943B3">
        <w:rPr>
          <w:rFonts w:ascii="Arial" w:hAnsi="Arial" w:cs="Arial"/>
          <w:color w:val="000000"/>
          <w:sz w:val="24"/>
          <w:szCs w:val="24"/>
          <w:lang w:val="ru-RU"/>
        </w:rPr>
        <w:t>рад Скопје за</w:t>
      </w:r>
      <w:r w:rsidR="008526FC">
        <w:rPr>
          <w:rFonts w:ascii="Arial" w:hAnsi="Arial" w:cs="Arial"/>
          <w:color w:val="000000"/>
          <w:sz w:val="24"/>
          <w:szCs w:val="24"/>
          <w:lang w:val="ru-RU"/>
        </w:rPr>
        <w:t xml:space="preserve"> 2021</w:t>
      </w:r>
      <w:r w:rsidRPr="00444449">
        <w:rPr>
          <w:rFonts w:ascii="Arial" w:hAnsi="Arial" w:cs="Arial"/>
          <w:color w:val="000000"/>
          <w:sz w:val="24"/>
          <w:szCs w:val="24"/>
          <w:lang w:val="ru-RU"/>
        </w:rPr>
        <w:t xml:space="preserve"> година</w:t>
      </w:r>
      <w:r w:rsidRPr="0044444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ќе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D0D36">
        <w:rPr>
          <w:rFonts w:ascii="Arial" w:hAnsi="Arial" w:cs="Arial"/>
          <w:color w:val="000000"/>
          <w:sz w:val="24"/>
          <w:szCs w:val="24"/>
        </w:rPr>
        <w:t>бидат</w:t>
      </w:r>
      <w:proofErr w:type="spellEnd"/>
      <w:r w:rsidR="00ED0D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D0D36">
        <w:rPr>
          <w:rFonts w:ascii="Arial" w:hAnsi="Arial" w:cs="Arial"/>
          <w:color w:val="000000"/>
          <w:sz w:val="24"/>
          <w:szCs w:val="24"/>
        </w:rPr>
        <w:t>прифатени</w:t>
      </w:r>
      <w:proofErr w:type="spellEnd"/>
      <w:r w:rsidR="00ED0D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D0D36">
        <w:rPr>
          <w:rFonts w:ascii="Arial" w:hAnsi="Arial" w:cs="Arial"/>
          <w:color w:val="000000"/>
          <w:sz w:val="24"/>
          <w:szCs w:val="24"/>
        </w:rPr>
        <w:t>оние</w:t>
      </w:r>
      <w:proofErr w:type="spellEnd"/>
      <w:r w:rsidR="00ED0D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D0D36">
        <w:rPr>
          <w:rFonts w:ascii="Arial" w:hAnsi="Arial" w:cs="Arial"/>
          <w:color w:val="000000"/>
          <w:sz w:val="24"/>
          <w:szCs w:val="24"/>
        </w:rPr>
        <w:t>програми</w:t>
      </w:r>
      <w:proofErr w:type="spellEnd"/>
      <w:r w:rsidR="00ED0D36">
        <w:rPr>
          <w:rFonts w:ascii="Arial" w:hAnsi="Arial" w:cs="Arial"/>
          <w:color w:val="000000"/>
          <w:sz w:val="24"/>
          <w:szCs w:val="24"/>
        </w:rPr>
        <w:t xml:space="preserve"> и</w:t>
      </w:r>
      <w:r w:rsidR="00ED0D36"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проекти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програмски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активности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манифестации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кои</w:t>
      </w:r>
      <w:r w:rsidRPr="00444449">
        <w:rPr>
          <w:rFonts w:ascii="Arial" w:hAnsi="Arial" w:cs="Arial"/>
          <w:color w:val="000000"/>
          <w:sz w:val="24"/>
          <w:szCs w:val="24"/>
        </w:rPr>
        <w:t>што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врз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основа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критериумите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ќе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обезбедат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најмалку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60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бодови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C5072" w:rsidRPr="001C5072" w:rsidRDefault="00ED0D36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                 </w:t>
      </w:r>
      <w:r w:rsidR="00B1071E" w:rsidRPr="001C5072">
        <w:rPr>
          <w:rFonts w:ascii="Arial" w:hAnsi="Arial" w:cs="Arial"/>
          <w:b/>
          <w:lang w:val="mk-MK"/>
        </w:rPr>
        <w:t>Комисија за спроведување на постапката</w:t>
      </w:r>
    </w:p>
    <w:p w:rsidR="001C5072" w:rsidRPr="001C5072" w:rsidRDefault="00A60D18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                  </w:t>
      </w:r>
      <w:r w:rsidR="00B1071E" w:rsidRPr="001C5072">
        <w:rPr>
          <w:rFonts w:ascii="Arial" w:hAnsi="Arial" w:cs="Arial"/>
          <w:b/>
          <w:lang w:val="mk-MK"/>
        </w:rPr>
        <w:t>за распоредување на буџетски средства</w:t>
      </w:r>
    </w:p>
    <w:p w:rsidR="001C5072" w:rsidRPr="001C5072" w:rsidRDefault="00A60D18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                  </w:t>
      </w:r>
      <w:r w:rsidR="00ED0D36">
        <w:rPr>
          <w:rFonts w:ascii="Arial" w:hAnsi="Arial" w:cs="Arial"/>
          <w:b/>
          <w:lang w:val="mk-MK"/>
        </w:rPr>
        <w:t xml:space="preserve"> </w:t>
      </w:r>
      <w:r w:rsidR="00B1071E" w:rsidRPr="001C5072">
        <w:rPr>
          <w:rFonts w:ascii="Arial" w:hAnsi="Arial" w:cs="Arial"/>
          <w:b/>
          <w:lang w:val="mk-MK"/>
        </w:rPr>
        <w:t>за финансирање на програми, проекти</w:t>
      </w:r>
      <w:r>
        <w:rPr>
          <w:rFonts w:ascii="Arial" w:hAnsi="Arial" w:cs="Arial"/>
          <w:b/>
          <w:lang w:val="mk-MK"/>
        </w:rPr>
        <w:t>,</w:t>
      </w:r>
    </w:p>
    <w:p w:rsidR="005D7E9B" w:rsidRDefault="00A60D18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</w:t>
      </w:r>
      <w:r w:rsidR="005D7E9B">
        <w:rPr>
          <w:rFonts w:ascii="Arial" w:hAnsi="Arial" w:cs="Arial"/>
          <w:b/>
          <w:lang w:val="mk-MK"/>
        </w:rPr>
        <w:t xml:space="preserve">                              </w:t>
      </w:r>
      <w:r w:rsidR="00ED0D36">
        <w:rPr>
          <w:rFonts w:ascii="Arial" w:hAnsi="Arial" w:cs="Arial"/>
          <w:b/>
          <w:lang w:val="mk-MK"/>
        </w:rPr>
        <w:t xml:space="preserve"> </w:t>
      </w:r>
      <w:r w:rsidR="00B1071E" w:rsidRPr="001C5072">
        <w:rPr>
          <w:rFonts w:ascii="Arial" w:hAnsi="Arial" w:cs="Arial"/>
          <w:b/>
          <w:lang w:val="mk-MK"/>
        </w:rPr>
        <w:t>активности и манифестации</w:t>
      </w:r>
      <w:r w:rsidR="005D7E9B">
        <w:rPr>
          <w:rFonts w:ascii="Arial" w:hAnsi="Arial" w:cs="Arial"/>
          <w:b/>
          <w:lang w:val="mk-MK"/>
        </w:rPr>
        <w:t xml:space="preserve"> </w:t>
      </w:r>
      <w:r w:rsidR="00B1071E" w:rsidRPr="001C5072">
        <w:rPr>
          <w:rFonts w:ascii="Arial" w:hAnsi="Arial" w:cs="Arial"/>
          <w:b/>
          <w:lang w:val="mk-MK"/>
        </w:rPr>
        <w:t xml:space="preserve">за младите </w:t>
      </w:r>
    </w:p>
    <w:p w:rsidR="0088475D" w:rsidRPr="00465CCC" w:rsidRDefault="005D7E9B" w:rsidP="002372F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                             </w:t>
      </w:r>
      <w:r w:rsidR="007E76BC">
        <w:rPr>
          <w:rFonts w:ascii="Arial" w:hAnsi="Arial" w:cs="Arial"/>
          <w:b/>
          <w:lang w:val="mk-MK"/>
        </w:rPr>
        <w:t xml:space="preserve">                               </w:t>
      </w:r>
      <w:r w:rsidR="006823EE">
        <w:rPr>
          <w:rFonts w:ascii="Arial" w:hAnsi="Arial" w:cs="Arial"/>
          <w:b/>
          <w:lang w:val="mk-MK"/>
        </w:rPr>
        <w:t xml:space="preserve"> </w:t>
      </w:r>
      <w:r w:rsidR="00B1071E" w:rsidRPr="001C5072">
        <w:rPr>
          <w:rFonts w:ascii="Arial" w:hAnsi="Arial" w:cs="Arial"/>
          <w:b/>
          <w:lang w:val="mk-MK"/>
        </w:rPr>
        <w:t>од интерес</w:t>
      </w:r>
      <w:r>
        <w:rPr>
          <w:rFonts w:ascii="Arial" w:hAnsi="Arial" w:cs="Arial"/>
          <w:b/>
          <w:lang w:val="mk-MK"/>
        </w:rPr>
        <w:t xml:space="preserve"> </w:t>
      </w:r>
      <w:r w:rsidR="007D4544">
        <w:rPr>
          <w:rFonts w:ascii="Arial" w:hAnsi="Arial" w:cs="Arial"/>
          <w:b/>
          <w:lang w:val="mk-MK"/>
        </w:rPr>
        <w:t>на Град Скопје за 2021</w:t>
      </w:r>
      <w:r w:rsidR="00B1071E" w:rsidRPr="001C5072">
        <w:rPr>
          <w:rFonts w:ascii="Arial" w:hAnsi="Arial" w:cs="Arial"/>
          <w:b/>
          <w:lang w:val="mk-MK"/>
        </w:rPr>
        <w:t xml:space="preserve"> година</w:t>
      </w:r>
      <w:r w:rsidR="0088475D">
        <w:rPr>
          <w:rFonts w:ascii="Arial" w:hAnsi="Arial" w:cs="Arial"/>
          <w:lang w:val="mk-MK"/>
        </w:rPr>
        <w:t xml:space="preserve">     </w:t>
      </w:r>
      <w:r w:rsidR="00D400AD">
        <w:rPr>
          <w:rFonts w:ascii="Arial" w:hAnsi="Arial" w:cs="Arial"/>
          <w:lang w:val="mk-MK"/>
        </w:rPr>
        <w:t xml:space="preserve">                  </w:t>
      </w:r>
    </w:p>
    <w:sectPr w:rsidR="0088475D" w:rsidRPr="00465CCC" w:rsidSect="00033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7099"/>
    <w:multiLevelType w:val="hybridMultilevel"/>
    <w:tmpl w:val="EA845D9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80743"/>
    <w:multiLevelType w:val="hybridMultilevel"/>
    <w:tmpl w:val="F0BE73FC"/>
    <w:lvl w:ilvl="0" w:tplc="A21CA49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>
    <w:nsid w:val="37EB7845"/>
    <w:multiLevelType w:val="hybridMultilevel"/>
    <w:tmpl w:val="91528B5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39FF2E68"/>
    <w:multiLevelType w:val="hybridMultilevel"/>
    <w:tmpl w:val="ED1E461A"/>
    <w:lvl w:ilvl="0" w:tplc="7D801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07EA5"/>
    <w:multiLevelType w:val="hybridMultilevel"/>
    <w:tmpl w:val="C360E7B4"/>
    <w:lvl w:ilvl="0" w:tplc="CB7A9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1071E"/>
    <w:rsid w:val="00005E10"/>
    <w:rsid w:val="000211BB"/>
    <w:rsid w:val="00033276"/>
    <w:rsid w:val="00062EDC"/>
    <w:rsid w:val="00065A52"/>
    <w:rsid w:val="000A0965"/>
    <w:rsid w:val="000C4135"/>
    <w:rsid w:val="000F1C1F"/>
    <w:rsid w:val="00145F99"/>
    <w:rsid w:val="0017622C"/>
    <w:rsid w:val="001C5072"/>
    <w:rsid w:val="001E08B7"/>
    <w:rsid w:val="002372F0"/>
    <w:rsid w:val="00257615"/>
    <w:rsid w:val="00284AAB"/>
    <w:rsid w:val="00290DB7"/>
    <w:rsid w:val="00293915"/>
    <w:rsid w:val="002C26A3"/>
    <w:rsid w:val="002E1325"/>
    <w:rsid w:val="00311825"/>
    <w:rsid w:val="00316126"/>
    <w:rsid w:val="00351964"/>
    <w:rsid w:val="00392807"/>
    <w:rsid w:val="003C32A3"/>
    <w:rsid w:val="003E7E1D"/>
    <w:rsid w:val="00401FE2"/>
    <w:rsid w:val="00465CCC"/>
    <w:rsid w:val="004B04D8"/>
    <w:rsid w:val="004B2DB9"/>
    <w:rsid w:val="00506BA6"/>
    <w:rsid w:val="00506DE2"/>
    <w:rsid w:val="00514DA7"/>
    <w:rsid w:val="0053242D"/>
    <w:rsid w:val="0053547F"/>
    <w:rsid w:val="00573CE0"/>
    <w:rsid w:val="00593A0B"/>
    <w:rsid w:val="0059609C"/>
    <w:rsid w:val="005A59CE"/>
    <w:rsid w:val="005D7E9B"/>
    <w:rsid w:val="005F2888"/>
    <w:rsid w:val="006044F4"/>
    <w:rsid w:val="00610989"/>
    <w:rsid w:val="00670865"/>
    <w:rsid w:val="006823EE"/>
    <w:rsid w:val="00741CE9"/>
    <w:rsid w:val="00760A12"/>
    <w:rsid w:val="00782A03"/>
    <w:rsid w:val="007943B3"/>
    <w:rsid w:val="00796517"/>
    <w:rsid w:val="007D4544"/>
    <w:rsid w:val="007E76BC"/>
    <w:rsid w:val="007F324F"/>
    <w:rsid w:val="00801B45"/>
    <w:rsid w:val="008176C4"/>
    <w:rsid w:val="00823D66"/>
    <w:rsid w:val="00826413"/>
    <w:rsid w:val="008526FC"/>
    <w:rsid w:val="0088475D"/>
    <w:rsid w:val="008C32C5"/>
    <w:rsid w:val="00956A62"/>
    <w:rsid w:val="0099178D"/>
    <w:rsid w:val="009B27B5"/>
    <w:rsid w:val="009B5665"/>
    <w:rsid w:val="009C579F"/>
    <w:rsid w:val="009F7C42"/>
    <w:rsid w:val="00A17181"/>
    <w:rsid w:val="00A415F7"/>
    <w:rsid w:val="00A60D18"/>
    <w:rsid w:val="00AC327C"/>
    <w:rsid w:val="00AD3AA0"/>
    <w:rsid w:val="00B1071E"/>
    <w:rsid w:val="00B3052C"/>
    <w:rsid w:val="00B62BB1"/>
    <w:rsid w:val="00B821E2"/>
    <w:rsid w:val="00B96FB9"/>
    <w:rsid w:val="00C04B30"/>
    <w:rsid w:val="00C94D92"/>
    <w:rsid w:val="00C974FF"/>
    <w:rsid w:val="00D21E81"/>
    <w:rsid w:val="00D400AD"/>
    <w:rsid w:val="00D86232"/>
    <w:rsid w:val="00D86F4E"/>
    <w:rsid w:val="00E63FCB"/>
    <w:rsid w:val="00E70F97"/>
    <w:rsid w:val="00E81BEA"/>
    <w:rsid w:val="00ED0D36"/>
    <w:rsid w:val="00EE41B9"/>
    <w:rsid w:val="00EE6C73"/>
    <w:rsid w:val="00F14C3A"/>
    <w:rsid w:val="00FA7292"/>
    <w:rsid w:val="00FE0A81"/>
    <w:rsid w:val="00FE1B9A"/>
    <w:rsid w:val="00FE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1C50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mk-MK" w:eastAsia="mk-MK"/>
    </w:rPr>
  </w:style>
  <w:style w:type="paragraph" w:styleId="BodyText">
    <w:name w:val="Body Text"/>
    <w:basedOn w:val="Normal"/>
    <w:link w:val="BodyTextChar"/>
    <w:rsid w:val="00593A0B"/>
    <w:pPr>
      <w:spacing w:after="0" w:line="360" w:lineRule="auto"/>
      <w:jc w:val="both"/>
    </w:pPr>
    <w:rPr>
      <w:rFonts w:ascii="MAC C Swiss" w:eastAsia="Times New Roman" w:hAnsi="MAC C Swis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93A0B"/>
    <w:rPr>
      <w:rFonts w:ascii="MAC C Swiss" w:eastAsia="Times New Roman" w:hAnsi="MAC C Swis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Mechkarovski</dc:creator>
  <cp:lastModifiedBy>Zoran Siskovski</cp:lastModifiedBy>
  <cp:revision>18</cp:revision>
  <cp:lastPrinted>2018-10-02T07:25:00Z</cp:lastPrinted>
  <dcterms:created xsi:type="dcterms:W3CDTF">2019-12-19T13:58:00Z</dcterms:created>
  <dcterms:modified xsi:type="dcterms:W3CDTF">2021-02-09T09:08:00Z</dcterms:modified>
</cp:coreProperties>
</file>