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0D" w:rsidRPr="00C0615D" w:rsidRDefault="004B020D" w:rsidP="004B020D">
      <w:pPr>
        <w:spacing w:after="0" w:line="240" w:lineRule="auto"/>
        <w:rPr>
          <w:b/>
          <w:sz w:val="16"/>
          <w:szCs w:val="16"/>
          <w:lang w:val="sq-AL"/>
        </w:rPr>
      </w:pPr>
      <w:r w:rsidRPr="00C0615D">
        <w:rPr>
          <w:b/>
          <w:sz w:val="16"/>
          <w:szCs w:val="16"/>
          <w:lang w:val="sq-AL"/>
        </w:rPr>
        <w:t>DERI TE QYTETI I SHKUPIT</w:t>
      </w:r>
    </w:p>
    <w:p w:rsidR="004B020D" w:rsidRPr="00C0615D" w:rsidRDefault="004B020D" w:rsidP="004B020D">
      <w:pPr>
        <w:spacing w:after="0" w:line="240" w:lineRule="auto"/>
        <w:rPr>
          <w:b/>
          <w:sz w:val="16"/>
          <w:szCs w:val="16"/>
          <w:lang w:val="sq-AL"/>
        </w:rPr>
      </w:pPr>
      <w:r w:rsidRPr="00C0615D">
        <w:rPr>
          <w:b/>
          <w:sz w:val="16"/>
          <w:szCs w:val="16"/>
          <w:lang w:val="sq-AL"/>
        </w:rPr>
        <w:t xml:space="preserve">          KRYETARI I </w:t>
      </w:r>
    </w:p>
    <w:p w:rsidR="004B020D" w:rsidRPr="00C0615D" w:rsidRDefault="004B020D" w:rsidP="004B020D">
      <w:pPr>
        <w:spacing w:after="0" w:line="240" w:lineRule="auto"/>
        <w:rPr>
          <w:b/>
          <w:sz w:val="16"/>
          <w:szCs w:val="16"/>
          <w:lang w:val="sq-AL"/>
        </w:rPr>
      </w:pPr>
      <w:r w:rsidRPr="00C0615D">
        <w:rPr>
          <w:b/>
          <w:sz w:val="16"/>
          <w:szCs w:val="16"/>
          <w:lang w:val="sq-AL"/>
        </w:rPr>
        <w:t xml:space="preserve">  QYTETIT TË SHKUPIT</w:t>
      </w:r>
    </w:p>
    <w:p w:rsidR="004B020D" w:rsidRPr="00C0615D" w:rsidRDefault="004B020D" w:rsidP="004B020D">
      <w:pPr>
        <w:spacing w:after="0" w:line="240" w:lineRule="auto"/>
        <w:rPr>
          <w:sz w:val="16"/>
          <w:szCs w:val="16"/>
          <w:lang w:val="sq-AL"/>
        </w:rPr>
      </w:pPr>
      <w:r w:rsidRPr="00C0615D">
        <w:rPr>
          <w:sz w:val="16"/>
          <w:szCs w:val="16"/>
          <w:lang w:val="sq-AL"/>
        </w:rPr>
        <w:lastRenderedPageBreak/>
        <w:t xml:space="preserve">                     Formulari nr. 1/4</w:t>
      </w:r>
      <w:r w:rsidRPr="00C0615D">
        <w:rPr>
          <w:sz w:val="16"/>
          <w:szCs w:val="16"/>
          <w:lang w:val="sq-AL"/>
        </w:rPr>
        <w:tab/>
        <w:t xml:space="preserve">                    </w:t>
      </w:r>
    </w:p>
    <w:p w:rsidR="004B020D" w:rsidRPr="00C0615D" w:rsidRDefault="004B020D" w:rsidP="004B020D">
      <w:pPr>
        <w:spacing w:after="0" w:line="240" w:lineRule="auto"/>
        <w:rPr>
          <w:sz w:val="16"/>
          <w:szCs w:val="16"/>
          <w:lang w:val="sq-AL"/>
        </w:rPr>
      </w:pPr>
    </w:p>
    <w:p w:rsidR="004B020D" w:rsidRPr="00C0615D" w:rsidRDefault="004B020D" w:rsidP="004B020D">
      <w:pPr>
        <w:spacing w:after="0" w:line="240" w:lineRule="auto"/>
        <w:jc w:val="right"/>
        <w:rPr>
          <w:b/>
          <w:sz w:val="16"/>
          <w:szCs w:val="16"/>
          <w:lang w:val="sq-AL"/>
        </w:rPr>
        <w:sectPr w:rsidR="004B020D" w:rsidRPr="00C0615D" w:rsidSect="00D64F5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C0615D">
        <w:rPr>
          <w:sz w:val="16"/>
          <w:szCs w:val="16"/>
          <w:lang w:val="sq-AL"/>
        </w:rPr>
        <w:lastRenderedPageBreak/>
        <w:t xml:space="preserve">                         </w:t>
      </w:r>
      <w:r w:rsidRPr="00C0615D">
        <w:rPr>
          <w:b/>
          <w:sz w:val="16"/>
          <w:szCs w:val="16"/>
          <w:lang w:val="sq-AL"/>
        </w:rPr>
        <w:t xml:space="preserve">(THIRRJE PUBLIKE)                                                                                                                                                                                    </w:t>
      </w:r>
      <w:proofErr w:type="spellStart"/>
      <w:r w:rsidRPr="00C0615D">
        <w:rPr>
          <w:b/>
          <w:sz w:val="16"/>
          <w:szCs w:val="16"/>
          <w:lang w:val="sq-AL"/>
        </w:rPr>
        <w:t>gjir.llog</w:t>
      </w:r>
      <w:proofErr w:type="spellEnd"/>
      <w:r w:rsidRPr="00C0615D">
        <w:rPr>
          <w:b/>
          <w:sz w:val="16"/>
          <w:szCs w:val="16"/>
          <w:lang w:val="sq-AL"/>
        </w:rPr>
        <w:t xml:space="preserve">. 100000000063095  </w:t>
      </w:r>
    </w:p>
    <w:p w:rsidR="004B020D" w:rsidRPr="00C0615D" w:rsidRDefault="004B020D" w:rsidP="004B020D">
      <w:pPr>
        <w:spacing w:after="0"/>
        <w:jc w:val="center"/>
        <w:rPr>
          <w:b/>
          <w:sz w:val="18"/>
          <w:szCs w:val="18"/>
          <w:lang w:val="sq-AL"/>
        </w:rPr>
      </w:pPr>
      <w:r w:rsidRPr="00C0615D">
        <w:rPr>
          <w:b/>
          <w:sz w:val="18"/>
          <w:szCs w:val="18"/>
          <w:lang w:val="sq-AL"/>
        </w:rPr>
        <w:lastRenderedPageBreak/>
        <w:t>KËRKESË</w:t>
      </w:r>
    </w:p>
    <w:p w:rsidR="004B020D" w:rsidRPr="00C0615D" w:rsidRDefault="004B020D" w:rsidP="004B020D">
      <w:pPr>
        <w:spacing w:after="0"/>
        <w:jc w:val="center"/>
        <w:rPr>
          <w:b/>
          <w:sz w:val="18"/>
          <w:szCs w:val="18"/>
          <w:lang w:val="sq-AL"/>
        </w:rPr>
      </w:pPr>
      <w:r w:rsidRPr="00C0615D">
        <w:rPr>
          <w:b/>
          <w:sz w:val="18"/>
          <w:szCs w:val="18"/>
          <w:lang w:val="sq-AL"/>
        </w:rPr>
        <w:t>për dhënie të certifikatës nga licenca për realizim të transportit auto – taksi të udhëtarëve në qytetin e Shkupit</w:t>
      </w:r>
    </w:p>
    <w:p w:rsidR="00D012FC" w:rsidRPr="00C0615D" w:rsidRDefault="00D012FC" w:rsidP="00594DE3">
      <w:pPr>
        <w:spacing w:after="0" w:line="240" w:lineRule="auto"/>
        <w:rPr>
          <w:sz w:val="16"/>
          <w:szCs w:val="16"/>
          <w:lang w:val="sq-AL"/>
        </w:rPr>
      </w:pPr>
    </w:p>
    <w:p w:rsidR="009D31EE" w:rsidRPr="00C0615D" w:rsidRDefault="00A02AF1" w:rsidP="004B020D">
      <w:pPr>
        <w:spacing w:after="0"/>
        <w:jc w:val="both"/>
        <w:rPr>
          <w:sz w:val="16"/>
          <w:szCs w:val="16"/>
          <w:lang w:val="sq-AL"/>
        </w:rPr>
      </w:pPr>
      <w:r w:rsidRPr="00C0615D">
        <w:rPr>
          <w:sz w:val="16"/>
          <w:szCs w:val="16"/>
          <w:lang w:val="sq-AL"/>
        </w:rPr>
        <w:t xml:space="preserve">                 </w:t>
      </w:r>
    </w:p>
    <w:p w:rsidR="00516F93" w:rsidRPr="00C0615D" w:rsidRDefault="00195DA3" w:rsidP="00195DA3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  <w:lang w:val="sq-AL"/>
        </w:rPr>
      </w:pPr>
      <w:r w:rsidRPr="00C0615D">
        <w:rPr>
          <w:b/>
          <w:sz w:val="20"/>
          <w:szCs w:val="20"/>
          <w:lang w:val="sq-AL"/>
        </w:rPr>
        <w:t xml:space="preserve">1. </w:t>
      </w:r>
      <w:r w:rsidR="004B020D" w:rsidRPr="00C0615D">
        <w:rPr>
          <w:b/>
          <w:sz w:val="20"/>
          <w:szCs w:val="20"/>
          <w:lang w:val="sq-AL"/>
        </w:rPr>
        <w:t>Të dhënat për personin juridik ose personin fizik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2"/>
        <w:gridCol w:w="3180"/>
      </w:tblGrid>
      <w:tr w:rsidR="00516F93" w:rsidRPr="00C0615D" w:rsidTr="00516F93"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F93" w:rsidRPr="00C0615D" w:rsidRDefault="004B020D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>Titulli i plot sipas regjistrimit në regjistrin tregtarë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F93" w:rsidRPr="00C0615D" w:rsidRDefault="004B020D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>Numri i regjistrit të licencës në fuqi</w:t>
            </w:r>
          </w:p>
        </w:tc>
      </w:tr>
      <w:tr w:rsidR="00516F93" w:rsidRPr="00C0615D" w:rsidTr="00D012FC">
        <w:trPr>
          <w:trHeight w:val="179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</w:tr>
      <w:tr w:rsidR="00516F93" w:rsidRPr="00C0615D" w:rsidTr="00516F93"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F93" w:rsidRPr="00C0615D" w:rsidRDefault="004B020D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>Selia, rruga dhe numri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F93" w:rsidRPr="00C0615D" w:rsidRDefault="004B020D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>Komuna</w:t>
            </w:r>
          </w:p>
        </w:tc>
      </w:tr>
      <w:tr w:rsidR="00516F93" w:rsidRPr="00C0615D" w:rsidTr="00B56071">
        <w:trPr>
          <w:trHeight w:val="242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</w:tr>
    </w:tbl>
    <w:p w:rsidR="00DF58A6" w:rsidRPr="00C0615D" w:rsidRDefault="00DF58A6" w:rsidP="00DF58A6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  <w:lang w:val="sq-AL"/>
        </w:rPr>
      </w:pPr>
    </w:p>
    <w:p w:rsidR="00516F93" w:rsidRPr="00C0615D" w:rsidRDefault="00195DA3" w:rsidP="004B020D">
      <w:pPr>
        <w:spacing w:after="0"/>
        <w:ind w:left="360"/>
        <w:jc w:val="both"/>
        <w:rPr>
          <w:b/>
          <w:sz w:val="16"/>
          <w:szCs w:val="16"/>
          <w:lang w:val="sq-AL"/>
        </w:rPr>
      </w:pPr>
      <w:r w:rsidRPr="00C0615D">
        <w:rPr>
          <w:b/>
          <w:sz w:val="20"/>
          <w:szCs w:val="20"/>
          <w:lang w:val="sq-AL"/>
        </w:rPr>
        <w:t>2.</w:t>
      </w:r>
      <w:r w:rsidR="004B020D" w:rsidRPr="00C0615D">
        <w:rPr>
          <w:b/>
          <w:sz w:val="16"/>
          <w:szCs w:val="16"/>
          <w:lang w:val="sq-AL"/>
        </w:rPr>
        <w:t xml:space="preserve"> </w:t>
      </w:r>
      <w:r w:rsidR="004B020D" w:rsidRPr="00C0615D">
        <w:rPr>
          <w:b/>
          <w:sz w:val="20"/>
          <w:szCs w:val="20"/>
          <w:lang w:val="sq-AL"/>
        </w:rPr>
        <w:t>Të dhënat nga leja  komunikacionit për automjetet që regjistrohen (Automjete të reja)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361"/>
        <w:gridCol w:w="1480"/>
        <w:gridCol w:w="1480"/>
        <w:gridCol w:w="1481"/>
        <w:gridCol w:w="1481"/>
      </w:tblGrid>
      <w:tr w:rsidR="004B020D" w:rsidRPr="00C0615D" w:rsidTr="00516F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20D" w:rsidRPr="00C0615D" w:rsidRDefault="004B020D" w:rsidP="00B164FA">
            <w:pPr>
              <w:jc w:val="center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>Nr. rend.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20D" w:rsidRPr="00C0615D" w:rsidRDefault="004B020D" w:rsidP="00B164FA">
            <w:pPr>
              <w:jc w:val="center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>Numri i targave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20D" w:rsidRPr="00C0615D" w:rsidRDefault="004B020D" w:rsidP="00B164FA">
            <w:pPr>
              <w:jc w:val="center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>Lloji i automjetit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20D" w:rsidRPr="00C0615D" w:rsidRDefault="004B020D" w:rsidP="00B164FA">
            <w:pPr>
              <w:jc w:val="center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 xml:space="preserve">Tipi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20D" w:rsidRPr="00C0615D" w:rsidRDefault="004B020D" w:rsidP="00B164FA">
            <w:pPr>
              <w:jc w:val="center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>Viti i prodhimit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20D" w:rsidRPr="00C0615D" w:rsidRDefault="004B020D" w:rsidP="00B164FA">
            <w:pPr>
              <w:jc w:val="center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 xml:space="preserve">Ngjyra </w:t>
            </w:r>
          </w:p>
        </w:tc>
      </w:tr>
      <w:tr w:rsidR="00516F93" w:rsidRPr="00C0615D" w:rsidTr="00516F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93" w:rsidRPr="00C0615D" w:rsidRDefault="00516F93" w:rsidP="00516F93">
            <w:pPr>
              <w:spacing w:after="0" w:line="240" w:lineRule="auto"/>
              <w:jc w:val="center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>1.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</w:tr>
      <w:tr w:rsidR="00516F93" w:rsidRPr="00C0615D" w:rsidTr="00516F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93" w:rsidRPr="00C0615D" w:rsidRDefault="00516F93" w:rsidP="00516F93">
            <w:pPr>
              <w:spacing w:after="0" w:line="240" w:lineRule="auto"/>
              <w:jc w:val="center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>2.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</w:tr>
      <w:tr w:rsidR="00516F93" w:rsidRPr="00C0615D" w:rsidTr="00516F9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93" w:rsidRPr="00C0615D" w:rsidRDefault="00516F93" w:rsidP="00516F93">
            <w:pPr>
              <w:spacing w:after="0" w:line="240" w:lineRule="auto"/>
              <w:jc w:val="center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>3.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516F93">
            <w:p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</w:tr>
    </w:tbl>
    <w:p w:rsidR="004B020D" w:rsidRPr="00C0615D" w:rsidRDefault="00195DA3" w:rsidP="00516F93">
      <w:pPr>
        <w:spacing w:after="0" w:line="240" w:lineRule="auto"/>
        <w:jc w:val="both"/>
        <w:rPr>
          <w:sz w:val="16"/>
          <w:szCs w:val="16"/>
          <w:lang w:val="sq-AL"/>
        </w:rPr>
      </w:pPr>
      <w:r w:rsidRPr="00C0615D">
        <w:rPr>
          <w:sz w:val="16"/>
          <w:szCs w:val="16"/>
          <w:lang w:val="sq-AL"/>
        </w:rPr>
        <w:t xml:space="preserve">   </w:t>
      </w:r>
      <w:r w:rsidR="004B020D" w:rsidRPr="00C0615D">
        <w:rPr>
          <w:sz w:val="16"/>
          <w:szCs w:val="16"/>
          <w:lang w:val="sq-AL"/>
        </w:rPr>
        <w:t xml:space="preserve">    </w:t>
      </w:r>
    </w:p>
    <w:p w:rsidR="00325419" w:rsidRPr="004A510F" w:rsidRDefault="004B020D" w:rsidP="004B020D">
      <w:pPr>
        <w:spacing w:after="0" w:line="240" w:lineRule="auto"/>
        <w:jc w:val="both"/>
        <w:rPr>
          <w:sz w:val="18"/>
          <w:szCs w:val="18"/>
          <w:lang w:val="sq-AL"/>
        </w:rPr>
      </w:pPr>
      <w:r w:rsidRPr="004A510F">
        <w:rPr>
          <w:sz w:val="18"/>
          <w:szCs w:val="18"/>
          <w:lang w:val="sq-AL"/>
        </w:rPr>
        <w:t>Dëshmitë në vijim:</w:t>
      </w:r>
    </w:p>
    <w:p w:rsidR="00BD79FD" w:rsidRPr="004A510F" w:rsidRDefault="00C0615D" w:rsidP="00BD79FD">
      <w:pPr>
        <w:pStyle w:val="NoSpacing"/>
        <w:numPr>
          <w:ilvl w:val="0"/>
          <w:numId w:val="11"/>
        </w:numPr>
        <w:rPr>
          <w:b/>
          <w:sz w:val="18"/>
          <w:szCs w:val="18"/>
          <w:lang w:val="sq-AL"/>
        </w:rPr>
      </w:pPr>
      <w:r w:rsidRPr="004A510F">
        <w:rPr>
          <w:b/>
          <w:sz w:val="18"/>
          <w:szCs w:val="18"/>
          <w:lang w:val="sq-AL"/>
        </w:rPr>
        <w:t xml:space="preserve">Libreza e komunikacionit </w:t>
      </w:r>
      <w:r w:rsidRPr="004A510F">
        <w:rPr>
          <w:sz w:val="18"/>
          <w:szCs w:val="18"/>
          <w:lang w:val="sq-AL"/>
        </w:rPr>
        <w:t xml:space="preserve">(vërejtje për ngjyrën e </w:t>
      </w:r>
      <w:r w:rsidRPr="004A510F">
        <w:rPr>
          <w:b/>
          <w:sz w:val="18"/>
          <w:szCs w:val="18"/>
          <w:lang w:val="sq-AL"/>
        </w:rPr>
        <w:t>BARDHË</w:t>
      </w:r>
      <w:r w:rsidR="00BD79FD" w:rsidRPr="004A510F">
        <w:rPr>
          <w:b/>
          <w:sz w:val="18"/>
          <w:szCs w:val="18"/>
          <w:lang w:val="sq-AL"/>
        </w:rPr>
        <w:t xml:space="preserve"> 01, </w:t>
      </w:r>
      <w:r w:rsidRPr="004A510F">
        <w:rPr>
          <w:b/>
          <w:sz w:val="18"/>
          <w:szCs w:val="18"/>
          <w:lang w:val="sq-AL"/>
        </w:rPr>
        <w:t>TË VERDHË</w:t>
      </w:r>
      <w:r w:rsidR="00BD79FD" w:rsidRPr="004A510F">
        <w:rPr>
          <w:b/>
          <w:sz w:val="18"/>
          <w:szCs w:val="18"/>
          <w:lang w:val="sq-AL"/>
        </w:rPr>
        <w:t xml:space="preserve"> 6A</w:t>
      </w:r>
      <w:r w:rsidR="00BD79FD" w:rsidRPr="004A510F">
        <w:rPr>
          <w:sz w:val="18"/>
          <w:szCs w:val="18"/>
          <w:lang w:val="sq-AL"/>
        </w:rPr>
        <w:t xml:space="preserve">) </w:t>
      </w:r>
      <w:r w:rsidR="00CC6201" w:rsidRPr="004A510F">
        <w:rPr>
          <w:b/>
          <w:sz w:val="18"/>
          <w:szCs w:val="18"/>
          <w:lang w:val="sq-AL"/>
        </w:rPr>
        <w:t xml:space="preserve">- </w:t>
      </w:r>
      <w:r w:rsidR="00BD79FD" w:rsidRPr="004A510F">
        <w:rPr>
          <w:b/>
          <w:sz w:val="18"/>
          <w:szCs w:val="18"/>
          <w:lang w:val="sq-AL"/>
        </w:rPr>
        <w:t>(</w:t>
      </w:r>
      <w:r w:rsidR="004B020D" w:rsidRPr="004A510F">
        <w:rPr>
          <w:b/>
          <w:sz w:val="18"/>
          <w:szCs w:val="18"/>
          <w:lang w:val="sq-AL"/>
        </w:rPr>
        <w:t xml:space="preserve">KOPJE </w:t>
      </w:r>
      <w:r w:rsidRPr="004A510F">
        <w:rPr>
          <w:b/>
          <w:sz w:val="18"/>
          <w:szCs w:val="18"/>
          <w:lang w:val="sq-AL"/>
        </w:rPr>
        <w:t>të verifikuar te noteri</w:t>
      </w:r>
      <w:r w:rsidR="00BD79FD" w:rsidRPr="004A510F">
        <w:rPr>
          <w:b/>
          <w:sz w:val="18"/>
          <w:szCs w:val="18"/>
          <w:lang w:val="sq-AL"/>
        </w:rPr>
        <w:t>)</w:t>
      </w:r>
      <w:r w:rsidR="00CC6201" w:rsidRPr="004A510F">
        <w:rPr>
          <w:sz w:val="18"/>
          <w:szCs w:val="18"/>
          <w:lang w:val="sq-AL"/>
        </w:rPr>
        <w:t xml:space="preserve"> </w:t>
      </w:r>
    </w:p>
    <w:p w:rsidR="00BD79FD" w:rsidRPr="004A510F" w:rsidRDefault="00C0615D" w:rsidP="00BD79FD">
      <w:pPr>
        <w:pStyle w:val="NoSpacing"/>
        <w:numPr>
          <w:ilvl w:val="0"/>
          <w:numId w:val="11"/>
        </w:numPr>
        <w:rPr>
          <w:b/>
          <w:sz w:val="18"/>
          <w:szCs w:val="18"/>
          <w:lang w:val="sq-AL"/>
        </w:rPr>
      </w:pPr>
      <w:r w:rsidRPr="004A510F">
        <w:rPr>
          <w:b/>
          <w:sz w:val="18"/>
          <w:szCs w:val="18"/>
          <w:lang w:val="sq-AL"/>
        </w:rPr>
        <w:t>Aktvendim</w:t>
      </w:r>
      <w:r w:rsidRPr="004A510F">
        <w:rPr>
          <w:sz w:val="18"/>
          <w:szCs w:val="18"/>
          <w:lang w:val="sq-AL"/>
        </w:rPr>
        <w:t xml:space="preserve"> për instalimin e taksi metrit fiskal </w:t>
      </w:r>
      <w:r w:rsidR="00CC6201" w:rsidRPr="004A510F">
        <w:rPr>
          <w:b/>
          <w:sz w:val="18"/>
          <w:szCs w:val="18"/>
          <w:lang w:val="sq-AL"/>
        </w:rPr>
        <w:t xml:space="preserve">- </w:t>
      </w:r>
      <w:r w:rsidR="00BD79FD" w:rsidRPr="004A510F">
        <w:rPr>
          <w:b/>
          <w:sz w:val="18"/>
          <w:szCs w:val="18"/>
          <w:lang w:val="sq-AL"/>
        </w:rPr>
        <w:t>(</w:t>
      </w:r>
      <w:r w:rsidR="004B020D" w:rsidRPr="004A510F">
        <w:rPr>
          <w:b/>
          <w:sz w:val="18"/>
          <w:szCs w:val="18"/>
          <w:lang w:val="sq-AL"/>
        </w:rPr>
        <w:t>KOPJE</w:t>
      </w:r>
      <w:r w:rsidR="00BD79FD" w:rsidRPr="004A510F">
        <w:rPr>
          <w:b/>
          <w:sz w:val="18"/>
          <w:szCs w:val="18"/>
          <w:lang w:val="sq-AL"/>
        </w:rPr>
        <w:t xml:space="preserve">)  </w:t>
      </w:r>
      <w:proofErr w:type="spellStart"/>
      <w:r w:rsidRPr="004A510F">
        <w:rPr>
          <w:b/>
          <w:sz w:val="18"/>
          <w:szCs w:val="18"/>
          <w:lang w:val="sq-AL"/>
        </w:rPr>
        <w:t>D.A.P</w:t>
      </w:r>
      <w:proofErr w:type="spellEnd"/>
      <w:r w:rsidRPr="004A510F">
        <w:rPr>
          <w:b/>
          <w:sz w:val="18"/>
          <w:szCs w:val="18"/>
          <w:lang w:val="sq-AL"/>
        </w:rPr>
        <w:t>.</w:t>
      </w:r>
      <w:r w:rsidR="00BD79FD" w:rsidRPr="004A510F">
        <w:rPr>
          <w:b/>
          <w:sz w:val="18"/>
          <w:szCs w:val="18"/>
          <w:lang w:val="sq-AL"/>
        </w:rPr>
        <w:t xml:space="preserve"> </w:t>
      </w:r>
    </w:p>
    <w:p w:rsidR="00BD79FD" w:rsidRPr="004A510F" w:rsidRDefault="00C0615D" w:rsidP="00C0615D">
      <w:pPr>
        <w:pStyle w:val="NoSpacing"/>
        <w:numPr>
          <w:ilvl w:val="0"/>
          <w:numId w:val="11"/>
        </w:numPr>
        <w:rPr>
          <w:sz w:val="18"/>
          <w:szCs w:val="18"/>
          <w:lang w:val="sq-AL"/>
        </w:rPr>
      </w:pPr>
      <w:r w:rsidRPr="004A510F">
        <w:rPr>
          <w:b/>
          <w:sz w:val="18"/>
          <w:szCs w:val="18"/>
          <w:lang w:val="sq-AL"/>
        </w:rPr>
        <w:t xml:space="preserve">Vërtetim </w:t>
      </w:r>
      <w:r w:rsidRPr="004A510F">
        <w:rPr>
          <w:sz w:val="18"/>
          <w:szCs w:val="18"/>
          <w:lang w:val="sq-AL"/>
        </w:rPr>
        <w:t>për përmbushjen e kushteve teknike të eksploatimit</w:t>
      </w:r>
      <w:r w:rsidR="00BD79FD" w:rsidRPr="004A510F">
        <w:rPr>
          <w:sz w:val="18"/>
          <w:szCs w:val="18"/>
          <w:lang w:val="sq-AL"/>
        </w:rPr>
        <w:t xml:space="preserve"> – (</w:t>
      </w:r>
      <w:r w:rsidRPr="004A510F">
        <w:rPr>
          <w:sz w:val="18"/>
          <w:szCs w:val="18"/>
          <w:lang w:val="sq-AL"/>
        </w:rPr>
        <w:t>neni</w:t>
      </w:r>
      <w:r w:rsidR="00BD79FD" w:rsidRPr="004A510F">
        <w:rPr>
          <w:sz w:val="18"/>
          <w:szCs w:val="18"/>
          <w:lang w:val="sq-AL"/>
        </w:rPr>
        <w:t xml:space="preserve"> 3,4 </w:t>
      </w:r>
      <w:r w:rsidRPr="004A510F">
        <w:rPr>
          <w:sz w:val="18"/>
          <w:szCs w:val="18"/>
          <w:lang w:val="sq-AL"/>
        </w:rPr>
        <w:t>dhe</w:t>
      </w:r>
      <w:r w:rsidR="00BD79FD" w:rsidRPr="004A510F">
        <w:rPr>
          <w:sz w:val="18"/>
          <w:szCs w:val="18"/>
          <w:lang w:val="sq-AL"/>
        </w:rPr>
        <w:t xml:space="preserve"> 26 </w:t>
      </w:r>
      <w:r w:rsidRPr="004A510F">
        <w:rPr>
          <w:sz w:val="18"/>
          <w:szCs w:val="18"/>
          <w:lang w:val="sq-AL"/>
        </w:rPr>
        <w:t xml:space="preserve">nga Rregullorja për kushtet e posaçme teknike – </w:t>
      </w:r>
      <w:proofErr w:type="spellStart"/>
      <w:r w:rsidRPr="004A510F">
        <w:rPr>
          <w:sz w:val="18"/>
          <w:szCs w:val="18"/>
          <w:lang w:val="sq-AL"/>
        </w:rPr>
        <w:t>eksploatuese</w:t>
      </w:r>
      <w:proofErr w:type="spellEnd"/>
      <w:r w:rsidRPr="004A510F">
        <w:rPr>
          <w:sz w:val="18"/>
          <w:szCs w:val="18"/>
          <w:lang w:val="sq-AL"/>
        </w:rPr>
        <w:t xml:space="preserve"> “Gazeta zyrtare e RM-së” nr</w:t>
      </w:r>
      <w:r w:rsidR="00BD79FD" w:rsidRPr="004A510F">
        <w:rPr>
          <w:sz w:val="18"/>
          <w:szCs w:val="18"/>
          <w:lang w:val="sq-AL"/>
        </w:rPr>
        <w:t>.</w:t>
      </w:r>
      <w:r w:rsidR="00703BAE" w:rsidRPr="004A510F">
        <w:rPr>
          <w:sz w:val="18"/>
          <w:szCs w:val="18"/>
          <w:lang w:val="sq-AL"/>
        </w:rPr>
        <w:t xml:space="preserve"> 60/07, 86/07, 20/</w:t>
      </w:r>
      <w:r w:rsidR="00BD79FD" w:rsidRPr="004A510F">
        <w:rPr>
          <w:sz w:val="18"/>
          <w:szCs w:val="18"/>
          <w:lang w:val="sq-AL"/>
        </w:rPr>
        <w:t>09</w:t>
      </w:r>
      <w:r w:rsidRPr="004A510F">
        <w:rPr>
          <w:sz w:val="18"/>
          <w:szCs w:val="18"/>
          <w:lang w:val="sq-AL"/>
        </w:rPr>
        <w:t>, 90/09, 160/14 dhe</w:t>
      </w:r>
      <w:r w:rsidR="00703BAE" w:rsidRPr="004A510F">
        <w:rPr>
          <w:sz w:val="18"/>
          <w:szCs w:val="18"/>
          <w:lang w:val="sq-AL"/>
        </w:rPr>
        <w:t xml:space="preserve"> 51/15</w:t>
      </w:r>
      <w:r w:rsidR="00BD79FD" w:rsidRPr="004A510F">
        <w:rPr>
          <w:sz w:val="18"/>
          <w:szCs w:val="18"/>
          <w:lang w:val="sq-AL"/>
        </w:rPr>
        <w:t xml:space="preserve">) </w:t>
      </w:r>
      <w:r w:rsidRPr="004A510F">
        <w:rPr>
          <w:sz w:val="18"/>
          <w:szCs w:val="18"/>
          <w:lang w:val="sq-AL"/>
        </w:rPr>
        <w:t>–</w:t>
      </w:r>
      <w:r w:rsidR="00703BAE" w:rsidRPr="004A510F">
        <w:rPr>
          <w:sz w:val="18"/>
          <w:szCs w:val="18"/>
          <w:lang w:val="sq-AL"/>
        </w:rPr>
        <w:t xml:space="preserve"> </w:t>
      </w:r>
      <w:r w:rsidRPr="004A510F">
        <w:rPr>
          <w:b/>
          <w:sz w:val="18"/>
          <w:szCs w:val="18"/>
          <w:lang w:val="sq-AL"/>
        </w:rPr>
        <w:t xml:space="preserve">ORIGJINALI  - KONTROLLIMI TEKNIK </w:t>
      </w:r>
      <w:r w:rsidR="00BD79FD" w:rsidRPr="004A510F">
        <w:rPr>
          <w:sz w:val="18"/>
          <w:szCs w:val="18"/>
          <w:lang w:val="sq-AL"/>
        </w:rPr>
        <w:t xml:space="preserve"> </w:t>
      </w:r>
      <w:r w:rsidR="00BD79FD" w:rsidRPr="004A510F">
        <w:rPr>
          <w:rFonts w:ascii="Arial" w:hAnsi="Arial" w:cs="Arial"/>
          <w:b/>
          <w:sz w:val="18"/>
          <w:szCs w:val="18"/>
          <w:lang w:val="sq-AL"/>
        </w:rPr>
        <w:t xml:space="preserve">    </w:t>
      </w:r>
    </w:p>
    <w:p w:rsidR="00195DA3" w:rsidRPr="004A510F" w:rsidRDefault="00C0615D" w:rsidP="00CC6201">
      <w:pPr>
        <w:pStyle w:val="NoSpacing"/>
        <w:numPr>
          <w:ilvl w:val="0"/>
          <w:numId w:val="11"/>
        </w:numPr>
        <w:rPr>
          <w:b/>
          <w:sz w:val="18"/>
          <w:szCs w:val="18"/>
          <w:lang w:val="sq-AL"/>
        </w:rPr>
      </w:pPr>
      <w:r w:rsidRPr="004A510F">
        <w:rPr>
          <w:b/>
          <w:sz w:val="18"/>
          <w:szCs w:val="18"/>
          <w:lang w:val="sq-AL"/>
        </w:rPr>
        <w:t xml:space="preserve">Vërtetim </w:t>
      </w:r>
      <w:r w:rsidRPr="004A510F">
        <w:rPr>
          <w:sz w:val="18"/>
          <w:szCs w:val="18"/>
          <w:lang w:val="sq-AL"/>
        </w:rPr>
        <w:t>për instalimin e taksi metrit fiskal në gjendje të rregullt</w:t>
      </w:r>
      <w:r w:rsidR="00BD79FD" w:rsidRPr="004A510F">
        <w:rPr>
          <w:sz w:val="18"/>
          <w:szCs w:val="18"/>
          <w:lang w:val="sq-AL"/>
        </w:rPr>
        <w:t xml:space="preserve"> </w:t>
      </w:r>
      <w:r w:rsidR="00CC6201" w:rsidRPr="004A510F">
        <w:rPr>
          <w:sz w:val="18"/>
          <w:szCs w:val="18"/>
          <w:lang w:val="sq-AL"/>
        </w:rPr>
        <w:t xml:space="preserve">- </w:t>
      </w:r>
      <w:r w:rsidR="00703BAE" w:rsidRPr="004A510F">
        <w:rPr>
          <w:b/>
          <w:sz w:val="18"/>
          <w:szCs w:val="18"/>
          <w:lang w:val="sq-AL"/>
        </w:rPr>
        <w:t>(</w:t>
      </w:r>
      <w:r w:rsidRPr="004A510F">
        <w:rPr>
          <w:b/>
          <w:sz w:val="18"/>
          <w:szCs w:val="18"/>
          <w:lang w:val="sq-AL"/>
        </w:rPr>
        <w:t>origjinali</w:t>
      </w:r>
      <w:r w:rsidR="00703BAE" w:rsidRPr="004A510F">
        <w:rPr>
          <w:b/>
          <w:sz w:val="18"/>
          <w:szCs w:val="18"/>
          <w:lang w:val="sq-AL"/>
        </w:rPr>
        <w:t>)</w:t>
      </w:r>
    </w:p>
    <w:p w:rsidR="00B56071" w:rsidRPr="00C0615D" w:rsidRDefault="00B56071" w:rsidP="00B56071">
      <w:pPr>
        <w:pStyle w:val="NoSpacing"/>
        <w:ind w:left="750"/>
        <w:rPr>
          <w:b/>
          <w:sz w:val="20"/>
          <w:szCs w:val="20"/>
          <w:lang w:val="sq-AL"/>
        </w:rPr>
      </w:pPr>
    </w:p>
    <w:p w:rsidR="000F7006" w:rsidRPr="004A510F" w:rsidRDefault="00C0615D" w:rsidP="00195DA3">
      <w:pPr>
        <w:pStyle w:val="NoSpacing"/>
        <w:rPr>
          <w:rFonts w:ascii="Arial" w:hAnsi="Arial" w:cs="Arial"/>
          <w:b/>
          <w:sz w:val="16"/>
          <w:szCs w:val="16"/>
          <w:lang w:val="sq-AL"/>
        </w:rPr>
      </w:pPr>
      <w:r w:rsidRPr="004A510F">
        <w:rPr>
          <w:rFonts w:ascii="Arial" w:hAnsi="Arial" w:cs="Arial"/>
          <w:b/>
          <w:sz w:val="16"/>
          <w:szCs w:val="16"/>
          <w:lang w:val="sq-AL"/>
        </w:rPr>
        <w:t>VËREJTJE</w:t>
      </w:r>
      <w:r w:rsidR="00ED578A" w:rsidRPr="004A510F">
        <w:rPr>
          <w:rFonts w:ascii="Arial" w:hAnsi="Arial" w:cs="Arial"/>
          <w:b/>
          <w:sz w:val="16"/>
          <w:szCs w:val="16"/>
          <w:lang w:val="sq-AL"/>
        </w:rPr>
        <w:t xml:space="preserve">: </w:t>
      </w:r>
      <w:r w:rsidRPr="004A510F">
        <w:rPr>
          <w:rFonts w:ascii="Arial" w:hAnsi="Arial" w:cs="Arial"/>
          <w:b/>
          <w:sz w:val="16"/>
          <w:szCs w:val="16"/>
          <w:lang w:val="sq-AL"/>
        </w:rPr>
        <w:t xml:space="preserve">Në rastet kur parashtruesi i kërkesës është person juridik ose fizik i ri i regjistruar (nevojitet që të plotësohet dokumentacioni vijues): </w:t>
      </w:r>
    </w:p>
    <w:p w:rsidR="00C0615D" w:rsidRPr="004A510F" w:rsidRDefault="00C0615D" w:rsidP="00195DA3">
      <w:pPr>
        <w:pStyle w:val="NoSpacing"/>
        <w:rPr>
          <w:rFonts w:ascii="Arial" w:hAnsi="Arial" w:cs="Arial"/>
          <w:b/>
          <w:sz w:val="16"/>
          <w:szCs w:val="16"/>
          <w:lang w:val="sq-AL"/>
        </w:rPr>
      </w:pPr>
    </w:p>
    <w:tbl>
      <w:tblPr>
        <w:tblStyle w:val="TableGrid"/>
        <w:tblW w:w="9322" w:type="dxa"/>
        <w:tblLook w:val="04A0"/>
      </w:tblPr>
      <w:tblGrid>
        <w:gridCol w:w="9322"/>
      </w:tblGrid>
      <w:tr w:rsidR="00ED578A" w:rsidRPr="004A510F" w:rsidTr="000F7006">
        <w:trPr>
          <w:trHeight w:val="458"/>
        </w:trPr>
        <w:tc>
          <w:tcPr>
            <w:tcW w:w="9322" w:type="dxa"/>
            <w:tcBorders>
              <w:right w:val="single" w:sz="4" w:space="0" w:color="auto"/>
            </w:tcBorders>
          </w:tcPr>
          <w:p w:rsidR="00ED578A" w:rsidRPr="004A510F" w:rsidRDefault="00ED578A" w:rsidP="004A510F">
            <w:pPr>
              <w:pStyle w:val="ListParagraph"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-  </w:t>
            </w:r>
            <w:r w:rsidR="00C0615D"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Gjendja rrjedhëse për veprimtari të regjistruar </w:t>
            </w:r>
            <w:r w:rsidR="00C0615D"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të personit juridik, jo më e vjetër se 60 ditë, (veprimtaria kryesore </w:t>
            </w:r>
            <w:proofErr w:type="spellStart"/>
            <w:r w:rsidR="00C0615D" w:rsidRPr="004A510F">
              <w:rPr>
                <w:rFonts w:ascii="Arial" w:hAnsi="Arial" w:cs="Arial"/>
                <w:sz w:val="16"/>
                <w:szCs w:val="16"/>
                <w:lang w:val="sq-AL"/>
              </w:rPr>
              <w:t>prioritare</w:t>
            </w:r>
            <w:proofErr w:type="spellEnd"/>
            <w:r w:rsidR="00C0615D"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 </w:t>
            </w: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49,32</w:t>
            </w:r>
            <w:r w:rsidR="00C0615D"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 shërbimi taksi</w:t>
            </w: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)                                                                   (</w:t>
            </w:r>
            <w:r w:rsidR="004A510F" w:rsidRPr="004A510F">
              <w:rPr>
                <w:b/>
                <w:sz w:val="16"/>
                <w:szCs w:val="16"/>
                <w:lang w:val="sq-AL"/>
              </w:rPr>
              <w:t>origjinali</w:t>
            </w:r>
            <w:r w:rsidR="004A510F" w:rsidRPr="004A510F">
              <w:rPr>
                <w:rFonts w:ascii="Arial" w:hAnsi="Arial" w:cs="Arial"/>
                <w:sz w:val="16"/>
                <w:szCs w:val="16"/>
                <w:lang w:val="sq-AL"/>
              </w:rPr>
              <w:t>) REGJISTRI QENDRORË</w:t>
            </w:r>
          </w:p>
        </w:tc>
      </w:tr>
      <w:tr w:rsidR="00ED578A" w:rsidRPr="004A510F" w:rsidTr="000F7006">
        <w:trPr>
          <w:trHeight w:val="440"/>
        </w:trPr>
        <w:tc>
          <w:tcPr>
            <w:tcW w:w="9322" w:type="dxa"/>
            <w:tcBorders>
              <w:bottom w:val="single" w:sz="4" w:space="0" w:color="auto"/>
              <w:right w:val="single" w:sz="4" w:space="0" w:color="auto"/>
            </w:tcBorders>
          </w:tcPr>
          <w:p w:rsidR="00ED578A" w:rsidRPr="004A510F" w:rsidRDefault="000F7006" w:rsidP="004A51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- </w:t>
            </w:r>
            <w:r w:rsidR="004A510F"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 </w:t>
            </w:r>
            <w:r w:rsidR="004A510F"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>Certifikata për dhënien e provimit për kompetenca profesionale</w:t>
            </w:r>
            <w:r w:rsidR="004A510F"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 </w:t>
            </w: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(</w:t>
            </w:r>
            <w:r w:rsidR="004A510F" w:rsidRPr="004A510F">
              <w:rPr>
                <w:rFonts w:ascii="Arial" w:hAnsi="Arial" w:cs="Arial"/>
                <w:sz w:val="16"/>
                <w:szCs w:val="16"/>
                <w:lang w:val="sq-AL"/>
              </w:rPr>
              <w:t>për udhëheqësin ose personat e autorizuar në SHPK dhe SHPKTHP)</w:t>
            </w: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,</w:t>
            </w:r>
            <w:r w:rsidR="004A510F"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 kurse për SHT nuk nevojitet</w:t>
            </w: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.</w:t>
            </w:r>
            <w:r w:rsidR="004A510F"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 </w:t>
            </w: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                                                                                                          (</w:t>
            </w:r>
            <w:r w:rsidR="004A510F" w:rsidRPr="004A510F">
              <w:rPr>
                <w:b/>
                <w:sz w:val="16"/>
                <w:szCs w:val="16"/>
                <w:lang w:val="sq-AL"/>
              </w:rPr>
              <w:t>kopje</w:t>
            </w: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)</w:t>
            </w:r>
          </w:p>
        </w:tc>
      </w:tr>
      <w:tr w:rsidR="00ED578A" w:rsidRPr="004A510F" w:rsidTr="000F7006">
        <w:trPr>
          <w:trHeight w:val="323"/>
        </w:trPr>
        <w:tc>
          <w:tcPr>
            <w:tcW w:w="9322" w:type="dxa"/>
            <w:tcBorders>
              <w:bottom w:val="single" w:sz="4" w:space="0" w:color="auto"/>
              <w:right w:val="single" w:sz="4" w:space="0" w:color="auto"/>
            </w:tcBorders>
          </w:tcPr>
          <w:p w:rsidR="00ED578A" w:rsidRPr="004A510F" w:rsidRDefault="000F7006" w:rsidP="004A510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-  </w:t>
            </w:r>
            <w:r w:rsidR="004A510F" w:rsidRPr="004A510F">
              <w:rPr>
                <w:rFonts w:ascii="Arial" w:hAnsi="Arial" w:cs="Arial"/>
                <w:sz w:val="16"/>
                <w:szCs w:val="16"/>
                <w:lang w:val="sq-AL"/>
              </w:rPr>
              <w:t>Letërnjoftimi</w:t>
            </w: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 </w:t>
            </w:r>
            <w:r w:rsidR="004A510F"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kopje </w:t>
            </w:r>
            <w:r w:rsidR="004A510F" w:rsidRPr="004A510F">
              <w:rPr>
                <w:rFonts w:ascii="Arial" w:hAnsi="Arial" w:cs="Arial"/>
                <w:sz w:val="16"/>
                <w:szCs w:val="16"/>
                <w:lang w:val="sq-AL"/>
              </w:rPr>
              <w:t>për udhëheqësin</w:t>
            </w:r>
            <w:r w:rsidR="004A510F"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>.</w:t>
            </w:r>
          </w:p>
        </w:tc>
      </w:tr>
      <w:tr w:rsidR="00ED578A" w:rsidRPr="004A510F" w:rsidTr="000F7006">
        <w:trPr>
          <w:trHeight w:val="260"/>
        </w:trPr>
        <w:tc>
          <w:tcPr>
            <w:tcW w:w="9322" w:type="dxa"/>
            <w:tcBorders>
              <w:bottom w:val="single" w:sz="4" w:space="0" w:color="auto"/>
              <w:right w:val="single" w:sz="4" w:space="0" w:color="auto"/>
            </w:tcBorders>
          </w:tcPr>
          <w:p w:rsidR="00ED578A" w:rsidRPr="004A510F" w:rsidRDefault="004A510F" w:rsidP="004A51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>Lista e të punësuarve</w:t>
            </w: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 sipas obliguesve, jo më e vjetër se </w:t>
            </w:r>
            <w:r w:rsidR="00ED578A"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60 </w:t>
            </w:r>
            <w:r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ditë </w:t>
            </w:r>
            <w:r w:rsidR="00406570"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r w:rsidR="00ED578A"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r w:rsidR="000F7006" w:rsidRPr="004A510F">
              <w:rPr>
                <w:rFonts w:ascii="Arial" w:hAnsi="Arial" w:cs="Arial"/>
                <w:sz w:val="16"/>
                <w:szCs w:val="16"/>
                <w:lang w:val="sq-AL"/>
              </w:rPr>
              <w:t>(</w:t>
            </w:r>
            <w:r w:rsidRPr="004A510F">
              <w:rPr>
                <w:b/>
                <w:sz w:val="16"/>
                <w:szCs w:val="16"/>
                <w:lang w:val="sq-AL"/>
              </w:rPr>
              <w:t>origjinali</w:t>
            </w:r>
            <w:r w:rsidR="000F7006"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) </w:t>
            </w: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SPIM ose Agjencia për punësime</w:t>
            </w:r>
          </w:p>
        </w:tc>
      </w:tr>
      <w:tr w:rsidR="00ED578A" w:rsidRPr="004A510F" w:rsidTr="000F7006">
        <w:trPr>
          <w:trHeight w:val="424"/>
        </w:trPr>
        <w:tc>
          <w:tcPr>
            <w:tcW w:w="9322" w:type="dxa"/>
            <w:tcBorders>
              <w:bottom w:val="single" w:sz="4" w:space="0" w:color="auto"/>
              <w:right w:val="single" w:sz="4" w:space="0" w:color="auto"/>
            </w:tcBorders>
          </w:tcPr>
          <w:p w:rsidR="000F7006" w:rsidRPr="004A510F" w:rsidRDefault="000F7006" w:rsidP="000F700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-   </w:t>
            </w:r>
            <w:r w:rsidR="004A510F" w:rsidRPr="004A510F">
              <w:rPr>
                <w:rFonts w:ascii="Arial" w:hAnsi="Arial" w:cs="Arial"/>
                <w:sz w:val="16"/>
                <w:szCs w:val="16"/>
                <w:lang w:val="sq-AL"/>
              </w:rPr>
              <w:t>Fletëpagesa PP</w:t>
            </w: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-50  </w:t>
            </w:r>
            <w:r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>3000</w:t>
            </w:r>
            <w:r w:rsidR="004A510F"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proofErr w:type="spellStart"/>
            <w:r w:rsidR="004A510F"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>denarë</w:t>
            </w:r>
            <w:proofErr w:type="spellEnd"/>
            <w:r w:rsidR="004A510F"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tarifa nr. </w:t>
            </w:r>
            <w:r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>15</w:t>
            </w:r>
          </w:p>
          <w:p w:rsidR="00ED578A" w:rsidRPr="004A510F" w:rsidRDefault="000F7006" w:rsidP="000F700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-   </w:t>
            </w:r>
            <w:r w:rsidR="004A510F"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Fletëpagesa PP-50  </w:t>
            </w:r>
            <w:r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250,00 </w:t>
            </w:r>
            <w:proofErr w:type="spellStart"/>
            <w:r w:rsidR="004A510F"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>denarë</w:t>
            </w:r>
            <w:proofErr w:type="spellEnd"/>
            <w:r w:rsidR="004A510F"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tarifa nr</w:t>
            </w:r>
            <w:r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>.</w:t>
            </w:r>
            <w:r w:rsidR="004A510F"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r w:rsidRPr="004A510F"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</w:p>
        </w:tc>
      </w:tr>
      <w:tr w:rsidR="00ED578A" w:rsidRPr="004A510F" w:rsidTr="000F7006">
        <w:trPr>
          <w:trHeight w:val="71"/>
        </w:trPr>
        <w:tc>
          <w:tcPr>
            <w:tcW w:w="9322" w:type="dxa"/>
            <w:tcBorders>
              <w:top w:val="single" w:sz="4" w:space="0" w:color="auto"/>
              <w:right w:val="single" w:sz="4" w:space="0" w:color="auto"/>
            </w:tcBorders>
          </w:tcPr>
          <w:p w:rsidR="00ED578A" w:rsidRPr="004A510F" w:rsidRDefault="00406570" w:rsidP="004A51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-   </w:t>
            </w:r>
            <w:r w:rsidR="004A510F" w:rsidRPr="004A510F">
              <w:rPr>
                <w:rFonts w:ascii="Arial" w:hAnsi="Arial" w:cs="Arial"/>
                <w:sz w:val="16"/>
                <w:szCs w:val="16"/>
                <w:lang w:val="sq-AL"/>
              </w:rPr>
              <w:t>Vërtetimi se transportuesi posedon pajisjet për komunikim</w:t>
            </w: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                                                                           (</w:t>
            </w:r>
            <w:r w:rsidR="00C0615D" w:rsidRPr="004A510F">
              <w:rPr>
                <w:b/>
                <w:sz w:val="16"/>
                <w:szCs w:val="16"/>
                <w:lang w:val="sq-AL"/>
              </w:rPr>
              <w:t>origjinali</w:t>
            </w: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)</w:t>
            </w:r>
          </w:p>
        </w:tc>
      </w:tr>
    </w:tbl>
    <w:p w:rsidR="004A510F" w:rsidRDefault="004A510F" w:rsidP="00195DA3">
      <w:pPr>
        <w:pStyle w:val="NoSpacing"/>
        <w:rPr>
          <w:b/>
          <w:sz w:val="16"/>
          <w:szCs w:val="16"/>
          <w:lang w:val="sq-AL"/>
        </w:rPr>
      </w:pPr>
    </w:p>
    <w:p w:rsidR="00516F93" w:rsidRPr="004A510F" w:rsidRDefault="00B56071" w:rsidP="00195DA3">
      <w:pPr>
        <w:pStyle w:val="NoSpacing"/>
        <w:rPr>
          <w:b/>
          <w:sz w:val="16"/>
          <w:szCs w:val="16"/>
          <w:lang w:val="sq-AL"/>
        </w:rPr>
      </w:pPr>
      <w:r w:rsidRPr="004A510F">
        <w:rPr>
          <w:b/>
          <w:sz w:val="16"/>
          <w:szCs w:val="16"/>
          <w:lang w:val="sq-AL"/>
        </w:rPr>
        <w:t>3</w:t>
      </w:r>
      <w:r w:rsidR="00516F93" w:rsidRPr="004A510F">
        <w:rPr>
          <w:b/>
          <w:sz w:val="16"/>
          <w:szCs w:val="16"/>
          <w:lang w:val="sq-AL"/>
        </w:rPr>
        <w:t>.</w:t>
      </w:r>
      <w:r w:rsidR="007B0FFB">
        <w:rPr>
          <w:b/>
          <w:sz w:val="16"/>
          <w:szCs w:val="16"/>
          <w:lang w:val="sq-AL"/>
        </w:rPr>
        <w:t xml:space="preserve"> </w:t>
      </w:r>
      <w:r w:rsidR="00C0615D" w:rsidRPr="004A510F">
        <w:rPr>
          <w:b/>
          <w:sz w:val="16"/>
          <w:szCs w:val="16"/>
          <w:lang w:val="sq-AL"/>
        </w:rPr>
        <w:t>Të dhënat nga letërnjoftimi për shoferët e punësuar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95"/>
        <w:gridCol w:w="2654"/>
        <w:gridCol w:w="3134"/>
      </w:tblGrid>
      <w:tr w:rsidR="00287C9C" w:rsidRPr="004A510F" w:rsidTr="00287C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5D" w:rsidRPr="004A510F" w:rsidRDefault="00C061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Nr.</w:t>
            </w:r>
          </w:p>
          <w:p w:rsidR="00287C9C" w:rsidRPr="004A510F" w:rsidRDefault="00C061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rend</w:t>
            </w:r>
            <w:r w:rsidR="00BD79FD" w:rsidRPr="004A510F">
              <w:rPr>
                <w:rFonts w:ascii="Arial" w:hAnsi="Arial" w:cs="Arial"/>
                <w:sz w:val="16"/>
                <w:szCs w:val="16"/>
                <w:lang w:val="sq-AL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9C" w:rsidRPr="004A510F" w:rsidRDefault="00C0615D" w:rsidP="00C061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Emri dhe mbiemri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9C" w:rsidRPr="004A510F" w:rsidRDefault="00C0615D" w:rsidP="00C061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Numri i amzës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9C" w:rsidRPr="004A510F" w:rsidRDefault="00C0615D" w:rsidP="00C061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Rruga dhe numri, Komuna</w:t>
            </w:r>
          </w:p>
        </w:tc>
      </w:tr>
      <w:tr w:rsidR="00287C9C" w:rsidRPr="004A510F" w:rsidTr="00287C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9C" w:rsidRPr="004A510F" w:rsidRDefault="00287C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9C" w:rsidRPr="004A510F" w:rsidRDefault="00287C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9C" w:rsidRPr="004A510F" w:rsidRDefault="00287C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9C" w:rsidRPr="004A510F" w:rsidRDefault="00287C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</w:tr>
      <w:tr w:rsidR="00287C9C" w:rsidRPr="004A510F" w:rsidTr="00287C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9C" w:rsidRPr="004A510F" w:rsidRDefault="00287C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9C" w:rsidRPr="004A510F" w:rsidRDefault="00287C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9C" w:rsidRPr="004A510F" w:rsidRDefault="00287C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9C" w:rsidRPr="004A510F" w:rsidRDefault="00287C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</w:tr>
      <w:tr w:rsidR="00287C9C" w:rsidRPr="004A510F" w:rsidTr="00287C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9C" w:rsidRPr="004A510F" w:rsidRDefault="00287C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  <w:r w:rsidRPr="004A510F">
              <w:rPr>
                <w:rFonts w:ascii="Arial" w:hAnsi="Arial" w:cs="Arial"/>
                <w:sz w:val="16"/>
                <w:szCs w:val="16"/>
                <w:lang w:val="sq-AL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9C" w:rsidRPr="004A510F" w:rsidRDefault="00287C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9C" w:rsidRPr="004A510F" w:rsidRDefault="00287C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9C" w:rsidRPr="004A510F" w:rsidRDefault="00287C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q-AL"/>
              </w:rPr>
            </w:pPr>
          </w:p>
        </w:tc>
      </w:tr>
    </w:tbl>
    <w:p w:rsidR="00B56071" w:rsidRPr="00C0615D" w:rsidRDefault="00B56071" w:rsidP="00195DA3">
      <w:pPr>
        <w:spacing w:after="0"/>
        <w:jc w:val="both"/>
        <w:rPr>
          <w:b/>
          <w:sz w:val="20"/>
          <w:szCs w:val="20"/>
          <w:lang w:val="sq-AL"/>
        </w:rPr>
      </w:pPr>
    </w:p>
    <w:p w:rsidR="00BD79FD" w:rsidRPr="00C0615D" w:rsidRDefault="004B020D" w:rsidP="00BD79FD">
      <w:pPr>
        <w:pStyle w:val="NoSpacing"/>
        <w:numPr>
          <w:ilvl w:val="0"/>
          <w:numId w:val="12"/>
        </w:numPr>
        <w:rPr>
          <w:sz w:val="20"/>
          <w:szCs w:val="20"/>
          <w:lang w:val="sq-AL"/>
        </w:rPr>
      </w:pPr>
      <w:r w:rsidRPr="00C0615D">
        <w:rPr>
          <w:b/>
          <w:sz w:val="20"/>
          <w:szCs w:val="20"/>
          <w:lang w:val="sq-AL"/>
        </w:rPr>
        <w:t>Formulari</w:t>
      </w:r>
      <w:r w:rsidR="00BD79FD" w:rsidRPr="00C0615D">
        <w:rPr>
          <w:b/>
          <w:sz w:val="20"/>
          <w:szCs w:val="20"/>
          <w:lang w:val="sq-AL"/>
        </w:rPr>
        <w:t xml:space="preserve"> М1/М2</w:t>
      </w:r>
      <w:r w:rsidRPr="00C0615D">
        <w:rPr>
          <w:sz w:val="20"/>
          <w:szCs w:val="20"/>
          <w:lang w:val="sq-AL"/>
        </w:rPr>
        <w:t xml:space="preserve"> për shoferët e punësuar</w:t>
      </w:r>
      <w:r w:rsidR="00BD79FD" w:rsidRPr="00C0615D">
        <w:rPr>
          <w:sz w:val="20"/>
          <w:szCs w:val="20"/>
          <w:lang w:val="sq-AL"/>
        </w:rPr>
        <w:t xml:space="preserve"> (</w:t>
      </w:r>
      <w:r w:rsidRPr="00C0615D">
        <w:rPr>
          <w:b/>
          <w:sz w:val="20"/>
          <w:szCs w:val="20"/>
          <w:lang w:val="sq-AL"/>
        </w:rPr>
        <w:t>KOPJE</w:t>
      </w:r>
      <w:r w:rsidR="00BD79FD" w:rsidRPr="00C0615D">
        <w:rPr>
          <w:sz w:val="20"/>
          <w:szCs w:val="20"/>
          <w:lang w:val="sq-AL"/>
        </w:rPr>
        <w:t>)</w:t>
      </w:r>
    </w:p>
    <w:p w:rsidR="00BD79FD" w:rsidRPr="00C0615D" w:rsidRDefault="004B020D" w:rsidP="00BD79FD">
      <w:pPr>
        <w:pStyle w:val="NoSpacing"/>
        <w:numPr>
          <w:ilvl w:val="0"/>
          <w:numId w:val="12"/>
        </w:numPr>
        <w:rPr>
          <w:sz w:val="20"/>
          <w:szCs w:val="20"/>
          <w:lang w:val="sq-AL"/>
        </w:rPr>
      </w:pPr>
      <w:r w:rsidRPr="00C0615D">
        <w:rPr>
          <w:b/>
          <w:sz w:val="20"/>
          <w:szCs w:val="20"/>
          <w:lang w:val="sq-AL"/>
        </w:rPr>
        <w:t>Patentë shoferi</w:t>
      </w:r>
      <w:r w:rsidR="00BD79FD" w:rsidRPr="00C0615D">
        <w:rPr>
          <w:sz w:val="20"/>
          <w:szCs w:val="20"/>
          <w:lang w:val="sq-AL"/>
        </w:rPr>
        <w:t xml:space="preserve"> </w:t>
      </w:r>
      <w:r w:rsidRPr="00C0615D">
        <w:rPr>
          <w:sz w:val="20"/>
          <w:szCs w:val="20"/>
          <w:lang w:val="sq-AL"/>
        </w:rPr>
        <w:t>Leja për kategorinë përkatëse</w:t>
      </w:r>
      <w:r w:rsidR="00BD79FD" w:rsidRPr="00C0615D">
        <w:rPr>
          <w:sz w:val="20"/>
          <w:szCs w:val="20"/>
          <w:lang w:val="sq-AL"/>
        </w:rPr>
        <w:t xml:space="preserve"> (</w:t>
      </w:r>
      <w:r w:rsidRPr="00C0615D">
        <w:rPr>
          <w:b/>
          <w:sz w:val="20"/>
          <w:szCs w:val="20"/>
          <w:lang w:val="sq-AL"/>
        </w:rPr>
        <w:t>KOPJE</w:t>
      </w:r>
      <w:r w:rsidR="00BD79FD" w:rsidRPr="00C0615D">
        <w:rPr>
          <w:sz w:val="20"/>
          <w:szCs w:val="20"/>
          <w:lang w:val="sq-AL"/>
        </w:rPr>
        <w:t>)</w:t>
      </w:r>
    </w:p>
    <w:p w:rsidR="00D012FC" w:rsidRPr="00C0615D" w:rsidRDefault="004B020D" w:rsidP="00D012FC">
      <w:pPr>
        <w:pStyle w:val="NoSpacing"/>
        <w:numPr>
          <w:ilvl w:val="0"/>
          <w:numId w:val="12"/>
        </w:numPr>
        <w:rPr>
          <w:sz w:val="20"/>
          <w:szCs w:val="20"/>
          <w:lang w:val="sq-AL"/>
        </w:rPr>
      </w:pPr>
      <w:r w:rsidRPr="00C0615D">
        <w:rPr>
          <w:b/>
          <w:sz w:val="20"/>
          <w:szCs w:val="20"/>
          <w:lang w:val="sq-AL"/>
        </w:rPr>
        <w:t>Letërnjoftimi</w:t>
      </w:r>
      <w:r w:rsidR="00BD79FD" w:rsidRPr="00C0615D">
        <w:rPr>
          <w:sz w:val="20"/>
          <w:szCs w:val="20"/>
          <w:lang w:val="sq-AL"/>
        </w:rPr>
        <w:t xml:space="preserve"> (</w:t>
      </w:r>
      <w:r w:rsidRPr="00C0615D">
        <w:rPr>
          <w:b/>
          <w:sz w:val="20"/>
          <w:szCs w:val="20"/>
          <w:lang w:val="sq-AL"/>
        </w:rPr>
        <w:t>KOPJE</w:t>
      </w:r>
      <w:r w:rsidR="00BD79FD" w:rsidRPr="00C0615D">
        <w:rPr>
          <w:sz w:val="20"/>
          <w:szCs w:val="20"/>
          <w:lang w:val="sq-AL"/>
        </w:rPr>
        <w:t>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516F93" w:rsidRPr="00C0615D" w:rsidTr="00D012FC">
        <w:trPr>
          <w:trHeight w:val="53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6F93" w:rsidRPr="00C0615D" w:rsidRDefault="004B020D" w:rsidP="002B57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>Për vërtetësinë e të dhënave, transportuesi bartë përgjegjësi në pajtim me ligjin</w:t>
            </w:r>
          </w:p>
        </w:tc>
      </w:tr>
      <w:tr w:rsidR="00516F93" w:rsidRPr="00C0615D" w:rsidTr="00D012FC">
        <w:tc>
          <w:tcPr>
            <w:tcW w:w="9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6F93" w:rsidRPr="00C0615D" w:rsidRDefault="00C0615D" w:rsidP="00C061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  <w:r w:rsidRPr="00C0615D">
              <w:rPr>
                <w:sz w:val="16"/>
                <w:szCs w:val="16"/>
                <w:lang w:val="sq-AL"/>
              </w:rPr>
              <w:t xml:space="preserve">Në rastet kur ushtruesi i veprimtarisë auto – taksi gjatë parashtrimit të kërkesës nuk mund të </w:t>
            </w:r>
            <w:r>
              <w:rPr>
                <w:sz w:val="16"/>
                <w:szCs w:val="16"/>
                <w:lang w:val="sq-AL"/>
              </w:rPr>
              <w:t xml:space="preserve">dorëzojë dëshminë e pronësisë ose kontratën për </w:t>
            </w:r>
            <w:proofErr w:type="spellStart"/>
            <w:r>
              <w:rPr>
                <w:sz w:val="16"/>
                <w:szCs w:val="16"/>
                <w:lang w:val="sq-AL"/>
              </w:rPr>
              <w:t>lizing</w:t>
            </w:r>
            <w:proofErr w:type="spellEnd"/>
            <w:r>
              <w:rPr>
                <w:sz w:val="16"/>
                <w:szCs w:val="16"/>
                <w:lang w:val="sq-AL"/>
              </w:rPr>
              <w:t xml:space="preserve"> financiarë për automjetin, ai është i detyruar që së bashku me kërkesën të dorëzojë </w:t>
            </w:r>
            <w:r w:rsidRPr="00C0615D">
              <w:rPr>
                <w:b/>
                <w:sz w:val="16"/>
                <w:szCs w:val="16"/>
                <w:u w:val="single"/>
                <w:lang w:val="sq-AL"/>
              </w:rPr>
              <w:t xml:space="preserve">garanci bankare në shumën prej 200 euro në </w:t>
            </w:r>
            <w:proofErr w:type="spellStart"/>
            <w:r w:rsidRPr="00C0615D">
              <w:rPr>
                <w:b/>
                <w:sz w:val="16"/>
                <w:szCs w:val="16"/>
                <w:u w:val="single"/>
                <w:lang w:val="sq-AL"/>
              </w:rPr>
              <w:t>denarë</w:t>
            </w:r>
            <w:proofErr w:type="spellEnd"/>
            <w:r w:rsidRPr="00C0615D">
              <w:rPr>
                <w:b/>
                <w:sz w:val="16"/>
                <w:szCs w:val="16"/>
                <w:u w:val="single"/>
                <w:lang w:val="sq-AL"/>
              </w:rPr>
              <w:t xml:space="preserve"> sipas kursit mesatarë të Bankës popullore të Republikës së Maqedonisë në ditën e pagesës për çdo automjet për të cilin për momentin nuk mund të dorëzojë dëshminë e kërkuar</w:t>
            </w:r>
            <w:r w:rsidR="00B56071" w:rsidRPr="00C0615D">
              <w:rPr>
                <w:sz w:val="16"/>
                <w:szCs w:val="16"/>
                <w:lang w:val="sq-AL"/>
              </w:rPr>
              <w:t>.</w:t>
            </w:r>
          </w:p>
        </w:tc>
      </w:tr>
      <w:tr w:rsidR="00516F93" w:rsidRPr="00C0615D" w:rsidTr="00D012FC">
        <w:tc>
          <w:tcPr>
            <w:tcW w:w="9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6F93" w:rsidRPr="00C0615D" w:rsidRDefault="00516F93" w:rsidP="00B56071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6"/>
                <w:lang w:val="sq-AL"/>
              </w:rPr>
            </w:pPr>
          </w:p>
        </w:tc>
      </w:tr>
      <w:tr w:rsidR="00516F93" w:rsidRPr="00C0615D" w:rsidTr="00D012FC">
        <w:trPr>
          <w:trHeight w:val="63"/>
        </w:trPr>
        <w:tc>
          <w:tcPr>
            <w:tcW w:w="9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93" w:rsidRPr="00C0615D" w:rsidRDefault="00516F93" w:rsidP="002B572B">
            <w:pPr>
              <w:pStyle w:val="ListParagraph"/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</w:p>
        </w:tc>
      </w:tr>
    </w:tbl>
    <w:p w:rsidR="00516F93" w:rsidRPr="00C0615D" w:rsidRDefault="00516F93" w:rsidP="00516F93">
      <w:pPr>
        <w:spacing w:after="0"/>
        <w:jc w:val="both"/>
        <w:rPr>
          <w:sz w:val="16"/>
          <w:szCs w:val="16"/>
          <w:lang w:val="sq-AL"/>
        </w:rPr>
      </w:pPr>
    </w:p>
    <w:p w:rsidR="004B020D" w:rsidRPr="00C0615D" w:rsidRDefault="004B020D" w:rsidP="004B020D">
      <w:pPr>
        <w:spacing w:after="0"/>
        <w:jc w:val="center"/>
        <w:rPr>
          <w:b/>
          <w:sz w:val="16"/>
          <w:szCs w:val="16"/>
          <w:lang w:val="sq-AL"/>
        </w:rPr>
      </w:pPr>
      <w:proofErr w:type="spellStart"/>
      <w:r w:rsidRPr="00C0615D">
        <w:rPr>
          <w:b/>
          <w:sz w:val="16"/>
          <w:szCs w:val="16"/>
          <w:lang w:val="sq-AL"/>
        </w:rPr>
        <w:t>V.V</w:t>
      </w:r>
      <w:proofErr w:type="spellEnd"/>
      <w:r w:rsidRPr="00C0615D">
        <w:rPr>
          <w:b/>
          <w:sz w:val="16"/>
          <w:szCs w:val="16"/>
          <w:lang w:val="sq-AL"/>
        </w:rPr>
        <w:t>.</w:t>
      </w:r>
    </w:p>
    <w:p w:rsidR="004B020D" w:rsidRPr="00C0615D" w:rsidRDefault="004B020D" w:rsidP="004B020D">
      <w:pPr>
        <w:spacing w:after="0"/>
        <w:jc w:val="both"/>
        <w:rPr>
          <w:sz w:val="16"/>
          <w:szCs w:val="16"/>
          <w:lang w:val="sq-AL"/>
        </w:rPr>
      </w:pPr>
      <w:r w:rsidRPr="00C0615D">
        <w:rPr>
          <w:sz w:val="16"/>
          <w:szCs w:val="16"/>
          <w:lang w:val="sq-AL"/>
        </w:rPr>
        <w:tab/>
      </w:r>
      <w:r w:rsidRPr="00C0615D">
        <w:rPr>
          <w:sz w:val="16"/>
          <w:szCs w:val="16"/>
          <w:lang w:val="sq-AL"/>
        </w:rPr>
        <w:tab/>
      </w:r>
      <w:r w:rsidRPr="00C0615D">
        <w:rPr>
          <w:sz w:val="16"/>
          <w:szCs w:val="16"/>
          <w:lang w:val="sq-AL"/>
        </w:rPr>
        <w:tab/>
      </w:r>
      <w:r w:rsidRPr="00C0615D">
        <w:rPr>
          <w:sz w:val="16"/>
          <w:szCs w:val="16"/>
          <w:lang w:val="sq-AL"/>
        </w:rPr>
        <w:tab/>
      </w:r>
      <w:r w:rsidRPr="00C0615D">
        <w:rPr>
          <w:sz w:val="16"/>
          <w:szCs w:val="16"/>
          <w:lang w:val="sq-AL"/>
        </w:rPr>
        <w:tab/>
      </w:r>
      <w:r w:rsidRPr="00C0615D">
        <w:rPr>
          <w:sz w:val="16"/>
          <w:szCs w:val="16"/>
          <w:lang w:val="sq-AL"/>
        </w:rPr>
        <w:tab/>
      </w:r>
      <w:r w:rsidRPr="00C0615D">
        <w:rPr>
          <w:sz w:val="16"/>
          <w:szCs w:val="16"/>
          <w:lang w:val="sq-AL"/>
        </w:rPr>
        <w:tab/>
      </w:r>
      <w:r w:rsidRPr="00C0615D">
        <w:rPr>
          <w:sz w:val="16"/>
          <w:szCs w:val="16"/>
          <w:lang w:val="sq-AL"/>
        </w:rPr>
        <w:tab/>
        <w:t xml:space="preserve">                       ______________________________</w:t>
      </w:r>
    </w:p>
    <w:p w:rsidR="00516F93" w:rsidRPr="00C0615D" w:rsidRDefault="004B020D" w:rsidP="00516F93">
      <w:pPr>
        <w:spacing w:after="0"/>
        <w:jc w:val="both"/>
        <w:rPr>
          <w:sz w:val="16"/>
          <w:szCs w:val="16"/>
          <w:lang w:val="sq-AL"/>
        </w:rPr>
      </w:pPr>
      <w:r w:rsidRPr="00C0615D">
        <w:rPr>
          <w:sz w:val="16"/>
          <w:szCs w:val="16"/>
          <w:lang w:val="sq-AL"/>
        </w:rPr>
        <w:t xml:space="preserve">        </w:t>
      </w:r>
      <w:r w:rsidRPr="00C0615D">
        <w:rPr>
          <w:sz w:val="16"/>
          <w:szCs w:val="16"/>
          <w:lang w:val="sq-AL"/>
        </w:rPr>
        <w:tab/>
        <w:t>Data ____________</w:t>
      </w:r>
      <w:r w:rsidRPr="00C0615D">
        <w:rPr>
          <w:sz w:val="16"/>
          <w:szCs w:val="16"/>
          <w:lang w:val="sq-AL"/>
        </w:rPr>
        <w:tab/>
      </w:r>
      <w:r w:rsidRPr="00C0615D">
        <w:rPr>
          <w:sz w:val="16"/>
          <w:szCs w:val="16"/>
          <w:lang w:val="sq-AL"/>
        </w:rPr>
        <w:tab/>
        <w:t xml:space="preserve">                                                                                          Nënshkrimi emri dhe mbiemri i Udhëheqësit  </w:t>
      </w:r>
    </w:p>
    <w:sectPr w:rsidR="00516F93" w:rsidRPr="00C0615D" w:rsidSect="0028299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67C"/>
    <w:multiLevelType w:val="hybridMultilevel"/>
    <w:tmpl w:val="DDA6BBE2"/>
    <w:lvl w:ilvl="0" w:tplc="ECF2A7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6210C"/>
    <w:multiLevelType w:val="hybridMultilevel"/>
    <w:tmpl w:val="D5EAF578"/>
    <w:lvl w:ilvl="0" w:tplc="7722E1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596E"/>
    <w:multiLevelType w:val="hybridMultilevel"/>
    <w:tmpl w:val="9126F24A"/>
    <w:lvl w:ilvl="0" w:tplc="042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CC06DB3"/>
    <w:multiLevelType w:val="hybridMultilevel"/>
    <w:tmpl w:val="57DE7210"/>
    <w:lvl w:ilvl="0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2CB4C96"/>
    <w:multiLevelType w:val="hybridMultilevel"/>
    <w:tmpl w:val="E842B854"/>
    <w:lvl w:ilvl="0" w:tplc="20B2973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F3B79"/>
    <w:multiLevelType w:val="hybridMultilevel"/>
    <w:tmpl w:val="EF38D892"/>
    <w:lvl w:ilvl="0" w:tplc="042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E7CE6"/>
    <w:multiLevelType w:val="hybridMultilevel"/>
    <w:tmpl w:val="6CDC9E7E"/>
    <w:lvl w:ilvl="0" w:tplc="F0B600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55C1A"/>
    <w:multiLevelType w:val="hybridMultilevel"/>
    <w:tmpl w:val="EEB411D0"/>
    <w:lvl w:ilvl="0" w:tplc="B58893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26D35"/>
    <w:multiLevelType w:val="hybridMultilevel"/>
    <w:tmpl w:val="205851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42BC"/>
    <w:rsid w:val="000253F3"/>
    <w:rsid w:val="000E42BC"/>
    <w:rsid w:val="000F1B27"/>
    <w:rsid w:val="000F7006"/>
    <w:rsid w:val="00195DA3"/>
    <w:rsid w:val="001F64C6"/>
    <w:rsid w:val="00202283"/>
    <w:rsid w:val="002108B6"/>
    <w:rsid w:val="00282992"/>
    <w:rsid w:val="00287C9C"/>
    <w:rsid w:val="002B572B"/>
    <w:rsid w:val="002C30FD"/>
    <w:rsid w:val="00325419"/>
    <w:rsid w:val="00325B0E"/>
    <w:rsid w:val="0036254D"/>
    <w:rsid w:val="003937AF"/>
    <w:rsid w:val="003C34A8"/>
    <w:rsid w:val="00406570"/>
    <w:rsid w:val="004A510F"/>
    <w:rsid w:val="004B020D"/>
    <w:rsid w:val="00516F93"/>
    <w:rsid w:val="00540AC3"/>
    <w:rsid w:val="00594DE3"/>
    <w:rsid w:val="00703BAE"/>
    <w:rsid w:val="00766A62"/>
    <w:rsid w:val="007B0FFB"/>
    <w:rsid w:val="008436BB"/>
    <w:rsid w:val="008639FA"/>
    <w:rsid w:val="009245D8"/>
    <w:rsid w:val="0097433C"/>
    <w:rsid w:val="00980EF3"/>
    <w:rsid w:val="009962D1"/>
    <w:rsid w:val="009D1A3C"/>
    <w:rsid w:val="009D31EE"/>
    <w:rsid w:val="00A02AF1"/>
    <w:rsid w:val="00A46A1B"/>
    <w:rsid w:val="00AD44C8"/>
    <w:rsid w:val="00B56071"/>
    <w:rsid w:val="00BD79FD"/>
    <w:rsid w:val="00C0615D"/>
    <w:rsid w:val="00C42185"/>
    <w:rsid w:val="00C61A46"/>
    <w:rsid w:val="00C70DAB"/>
    <w:rsid w:val="00C76BB8"/>
    <w:rsid w:val="00CC6201"/>
    <w:rsid w:val="00D012FC"/>
    <w:rsid w:val="00D57F4E"/>
    <w:rsid w:val="00D77851"/>
    <w:rsid w:val="00DA08A5"/>
    <w:rsid w:val="00DE2E07"/>
    <w:rsid w:val="00DF58A6"/>
    <w:rsid w:val="00E20DF3"/>
    <w:rsid w:val="00E227B4"/>
    <w:rsid w:val="00E77600"/>
    <w:rsid w:val="00E920C8"/>
    <w:rsid w:val="00ED578A"/>
    <w:rsid w:val="00FA11AD"/>
    <w:rsid w:val="00FD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FD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C8"/>
    <w:pPr>
      <w:ind w:left="720"/>
      <w:contextualSpacing/>
    </w:pPr>
  </w:style>
  <w:style w:type="table" w:styleId="TableGrid">
    <w:name w:val="Table Grid"/>
    <w:basedOn w:val="TableNormal"/>
    <w:uiPriority w:val="59"/>
    <w:rsid w:val="00AD44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79FD"/>
    <w:rPr>
      <w:sz w:val="22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42BB-DF3B-4E70-89C3-6D12F2BC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Boskovski</dc:creator>
  <cp:lastModifiedBy>Behar Dalipi</cp:lastModifiedBy>
  <cp:revision>4</cp:revision>
  <cp:lastPrinted>2018-12-27T09:01:00Z</cp:lastPrinted>
  <dcterms:created xsi:type="dcterms:W3CDTF">2023-05-05T07:13:00Z</dcterms:created>
  <dcterms:modified xsi:type="dcterms:W3CDTF">2023-05-12T06:37:00Z</dcterms:modified>
</cp:coreProperties>
</file>