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540F0B" w:rsidRDefault="003C630C" w:rsidP="003169E3">
      <w:pPr>
        <w:jc w:val="center"/>
        <w:rPr>
          <w:rFonts w:ascii="Arial" w:hAnsi="Arial" w:cs="Arial"/>
          <w:b/>
          <w:color w:val="002060"/>
          <w:sz w:val="20"/>
          <w:szCs w:val="20"/>
          <w:lang w:val="sq-AL"/>
        </w:rPr>
      </w:pPr>
      <w:r w:rsidRPr="00540F0B">
        <w:rPr>
          <w:rFonts w:ascii="Arial" w:hAnsi="Arial" w:cs="Arial"/>
          <w:b/>
          <w:color w:val="002060"/>
          <w:sz w:val="20"/>
          <w:szCs w:val="20"/>
          <w:lang w:val="sq-AL"/>
        </w:rPr>
        <w:t>LISTA PËR KONTROLL</w:t>
      </w:r>
    </w:p>
    <w:p w:rsidR="009025E8" w:rsidRPr="00540F0B" w:rsidRDefault="009025E8" w:rsidP="003169E3">
      <w:pPr>
        <w:jc w:val="center"/>
        <w:rPr>
          <w:rFonts w:ascii="Arial" w:hAnsi="Arial" w:cs="Arial"/>
          <w:b/>
          <w:color w:val="002060"/>
          <w:sz w:val="20"/>
          <w:szCs w:val="20"/>
          <w:lang w:val="sq-AL"/>
        </w:rPr>
      </w:pPr>
      <w:r w:rsidRPr="00540F0B">
        <w:rPr>
          <w:rFonts w:ascii="Arial" w:hAnsi="Arial" w:cs="Arial"/>
          <w:b/>
          <w:color w:val="002060"/>
          <w:sz w:val="20"/>
          <w:szCs w:val="20"/>
          <w:lang w:val="sq-AL"/>
        </w:rPr>
        <w:t xml:space="preserve">- </w:t>
      </w:r>
      <w:r w:rsidR="003C630C" w:rsidRPr="00540F0B">
        <w:rPr>
          <w:rFonts w:ascii="Arial" w:hAnsi="Arial" w:cs="Arial"/>
          <w:b/>
          <w:color w:val="002060"/>
          <w:sz w:val="20"/>
          <w:szCs w:val="20"/>
          <w:lang w:val="sq-AL"/>
        </w:rPr>
        <w:t>versioni i plotë</w:t>
      </w:r>
      <w:r w:rsidRPr="00540F0B">
        <w:rPr>
          <w:rFonts w:ascii="Arial" w:hAnsi="Arial" w:cs="Arial"/>
          <w:b/>
          <w:color w:val="002060"/>
          <w:sz w:val="20"/>
          <w:szCs w:val="20"/>
          <w:lang w:val="sq-AL"/>
        </w:rPr>
        <w:t xml:space="preserve"> -</w:t>
      </w:r>
    </w:p>
    <w:p w:rsidR="003169E3" w:rsidRPr="00540F0B" w:rsidRDefault="003169E3" w:rsidP="003169E3">
      <w:pPr>
        <w:rPr>
          <w:rFonts w:ascii="Arial" w:hAnsi="Arial" w:cs="Arial"/>
          <w:b/>
          <w:sz w:val="20"/>
          <w:szCs w:val="20"/>
          <w:lang w:val="sq-AL"/>
        </w:rPr>
      </w:pPr>
    </w:p>
    <w:p w:rsidR="003169E3" w:rsidRPr="00540F0B" w:rsidRDefault="003C630C" w:rsidP="003169E3">
      <w:pPr>
        <w:shd w:val="clear" w:color="auto" w:fill="D9E2F3" w:themeFill="accent5" w:themeFillTint="33"/>
        <w:rPr>
          <w:rFonts w:ascii="Arial" w:hAnsi="Arial" w:cs="Arial"/>
          <w:b/>
          <w:color w:val="C00000"/>
          <w:sz w:val="20"/>
          <w:szCs w:val="20"/>
          <w:u w:val="single"/>
          <w:lang w:val="sq-AL"/>
        </w:rPr>
      </w:pPr>
      <w:r w:rsidRPr="00540F0B">
        <w:rPr>
          <w:rFonts w:ascii="Arial" w:hAnsi="Arial" w:cs="Arial"/>
          <w:b/>
          <w:color w:val="C00000"/>
          <w:sz w:val="20"/>
          <w:szCs w:val="20"/>
          <w:lang w:val="sq-AL"/>
        </w:rPr>
        <w:t>Titulli i Ligjit</w:t>
      </w:r>
      <w:r w:rsidR="003169E3" w:rsidRPr="00540F0B">
        <w:rPr>
          <w:rFonts w:ascii="Arial" w:hAnsi="Arial" w:cs="Arial"/>
          <w:b/>
          <w:color w:val="C00000"/>
          <w:sz w:val="20"/>
          <w:szCs w:val="20"/>
          <w:lang w:val="sq-AL"/>
        </w:rPr>
        <w:t>:</w:t>
      </w:r>
      <w:r w:rsidR="003169E3" w:rsidRPr="00540F0B">
        <w:rPr>
          <w:rFonts w:ascii="Arial" w:hAnsi="Arial" w:cs="Arial"/>
          <w:b/>
          <w:sz w:val="20"/>
          <w:szCs w:val="20"/>
          <w:lang w:val="sq-AL"/>
        </w:rPr>
        <w:t xml:space="preserve"> </w:t>
      </w:r>
      <w:r w:rsidR="000B0DD2" w:rsidRPr="00540F0B">
        <w:rPr>
          <w:rFonts w:ascii="Arial" w:hAnsi="Arial" w:cs="Arial"/>
          <w:b/>
          <w:sz w:val="20"/>
          <w:szCs w:val="20"/>
          <w:lang w:val="sq-AL"/>
        </w:rPr>
        <w:t>Ligji për Pastërtinë P</w:t>
      </w:r>
      <w:r w:rsidRPr="00540F0B">
        <w:rPr>
          <w:rFonts w:ascii="Arial" w:hAnsi="Arial" w:cs="Arial"/>
          <w:b/>
          <w:sz w:val="20"/>
          <w:szCs w:val="20"/>
          <w:lang w:val="sq-AL"/>
        </w:rPr>
        <w:t xml:space="preserve">ublike </w:t>
      </w:r>
      <w:r w:rsidR="003169E3" w:rsidRPr="00540F0B">
        <w:rPr>
          <w:rFonts w:ascii="Arial" w:hAnsi="Arial" w:cs="Arial"/>
          <w:b/>
          <w:color w:val="C00000"/>
          <w:sz w:val="20"/>
          <w:szCs w:val="20"/>
          <w:lang w:val="sq-AL"/>
        </w:rPr>
        <w:tab/>
      </w:r>
      <w:r w:rsidR="003169E3" w:rsidRPr="00540F0B">
        <w:rPr>
          <w:rFonts w:ascii="Arial" w:hAnsi="Arial" w:cs="Arial"/>
          <w:b/>
          <w:color w:val="C00000"/>
          <w:sz w:val="20"/>
          <w:szCs w:val="20"/>
          <w:lang w:val="sq-AL"/>
        </w:rPr>
        <w:tab/>
      </w:r>
      <w:r w:rsidR="009D6C4B" w:rsidRPr="00540F0B">
        <w:rPr>
          <w:rFonts w:ascii="Arial" w:hAnsi="Arial" w:cs="Arial"/>
          <w:b/>
          <w:color w:val="C00000"/>
          <w:sz w:val="20"/>
          <w:szCs w:val="20"/>
          <w:lang w:val="sq-AL"/>
        </w:rPr>
        <w:tab/>
      </w:r>
    </w:p>
    <w:p w:rsidR="003169E3" w:rsidRPr="00540F0B" w:rsidRDefault="003C630C" w:rsidP="003169E3">
      <w:pPr>
        <w:shd w:val="clear" w:color="auto" w:fill="D9E2F3" w:themeFill="accent5" w:themeFillTint="33"/>
        <w:rPr>
          <w:rFonts w:ascii="Arial" w:hAnsi="Arial" w:cs="Arial"/>
          <w:b/>
          <w:color w:val="C00000"/>
          <w:sz w:val="20"/>
          <w:szCs w:val="20"/>
          <w:lang w:val="sq-AL"/>
        </w:rPr>
      </w:pPr>
      <w:r w:rsidRPr="00540F0B">
        <w:rPr>
          <w:rFonts w:ascii="Arial" w:hAnsi="Arial" w:cs="Arial"/>
          <w:b/>
          <w:color w:val="C00000"/>
          <w:sz w:val="20"/>
          <w:szCs w:val="20"/>
          <w:lang w:val="sq-AL"/>
        </w:rPr>
        <w:t>Subjekti i mbikëqyrjes</w:t>
      </w:r>
      <w:r w:rsidR="003169E3" w:rsidRPr="00540F0B">
        <w:rPr>
          <w:rFonts w:ascii="Arial" w:hAnsi="Arial" w:cs="Arial"/>
          <w:b/>
          <w:color w:val="C00000"/>
          <w:sz w:val="20"/>
          <w:szCs w:val="20"/>
          <w:lang w:val="sq-AL"/>
        </w:rPr>
        <w:t>:</w:t>
      </w:r>
      <w:r w:rsidR="003169E3" w:rsidRPr="00540F0B">
        <w:rPr>
          <w:rFonts w:ascii="Arial" w:hAnsi="Arial" w:cs="Arial"/>
          <w:b/>
          <w:color w:val="C00000"/>
          <w:sz w:val="20"/>
          <w:szCs w:val="20"/>
          <w:lang w:val="sq-AL"/>
        </w:rPr>
        <w:tab/>
      </w:r>
      <w:r w:rsidR="003169E3" w:rsidRPr="00540F0B">
        <w:rPr>
          <w:rFonts w:ascii="Arial" w:hAnsi="Arial" w:cs="Arial"/>
          <w:b/>
          <w:color w:val="C00000"/>
          <w:sz w:val="20"/>
          <w:szCs w:val="20"/>
          <w:lang w:val="sq-AL"/>
        </w:rPr>
        <w:tab/>
      </w:r>
      <w:r w:rsidR="003169E3" w:rsidRPr="00540F0B">
        <w:rPr>
          <w:rFonts w:ascii="Arial" w:hAnsi="Arial" w:cs="Arial"/>
          <w:b/>
          <w:color w:val="C00000"/>
          <w:sz w:val="20"/>
          <w:szCs w:val="20"/>
          <w:lang w:val="sq-AL"/>
        </w:rPr>
        <w:tab/>
      </w:r>
      <w:r w:rsidR="009D6C4B" w:rsidRPr="00540F0B">
        <w:rPr>
          <w:rFonts w:ascii="Arial" w:hAnsi="Arial" w:cs="Arial"/>
          <w:b/>
          <w:color w:val="C00000"/>
          <w:sz w:val="20"/>
          <w:szCs w:val="20"/>
          <w:lang w:val="sq-AL"/>
        </w:rPr>
        <w:tab/>
      </w:r>
    </w:p>
    <w:p w:rsidR="003169E3" w:rsidRPr="00540F0B" w:rsidRDefault="003C630C" w:rsidP="003169E3">
      <w:pPr>
        <w:shd w:val="clear" w:color="auto" w:fill="D9E2F3" w:themeFill="accent5" w:themeFillTint="33"/>
        <w:rPr>
          <w:rFonts w:ascii="Arial" w:hAnsi="Arial" w:cs="Arial"/>
          <w:b/>
          <w:color w:val="C00000"/>
          <w:sz w:val="20"/>
          <w:szCs w:val="20"/>
          <w:u w:val="single"/>
          <w:lang w:val="sq-AL"/>
        </w:rPr>
      </w:pPr>
      <w:r w:rsidRPr="00540F0B">
        <w:rPr>
          <w:rFonts w:ascii="Arial" w:hAnsi="Arial" w:cs="Arial"/>
          <w:b/>
          <w:color w:val="C00000"/>
          <w:sz w:val="20"/>
          <w:szCs w:val="20"/>
          <w:lang w:val="sq-AL"/>
        </w:rPr>
        <w:t>Shërbimi kompetent inspektues</w:t>
      </w:r>
      <w:r w:rsidR="003169E3" w:rsidRPr="00540F0B">
        <w:rPr>
          <w:rFonts w:ascii="Arial" w:hAnsi="Arial" w:cs="Arial"/>
          <w:b/>
          <w:color w:val="C00000"/>
          <w:sz w:val="20"/>
          <w:szCs w:val="20"/>
          <w:lang w:val="sq-AL"/>
        </w:rPr>
        <w:t>:</w:t>
      </w:r>
      <w:r w:rsidRPr="00540F0B">
        <w:rPr>
          <w:rFonts w:ascii="Arial" w:hAnsi="Arial" w:cs="Arial"/>
          <w:b/>
          <w:color w:val="C00000"/>
          <w:sz w:val="20"/>
          <w:szCs w:val="20"/>
          <w:lang w:val="sq-AL"/>
        </w:rPr>
        <w:t xml:space="preserve"> </w:t>
      </w:r>
      <w:r w:rsidRPr="00540F0B">
        <w:rPr>
          <w:rFonts w:ascii="Arial" w:hAnsi="Arial" w:cs="Arial"/>
          <w:b/>
          <w:sz w:val="20"/>
          <w:szCs w:val="20"/>
          <w:lang w:val="sq-AL"/>
        </w:rPr>
        <w:t>Sektori Inspektorati i Qytetit të Shkupit –</w:t>
      </w:r>
      <w:r w:rsidR="00C555AF" w:rsidRPr="00540F0B">
        <w:rPr>
          <w:rFonts w:ascii="Arial" w:hAnsi="Arial" w:cs="Arial"/>
          <w:b/>
          <w:sz w:val="20"/>
          <w:szCs w:val="20"/>
          <w:lang w:val="sq-AL"/>
        </w:rPr>
        <w:t xml:space="preserve"> </w:t>
      </w:r>
      <w:r w:rsidRPr="00540F0B">
        <w:rPr>
          <w:rFonts w:ascii="Arial" w:hAnsi="Arial" w:cs="Arial"/>
          <w:b/>
          <w:sz w:val="20"/>
          <w:szCs w:val="20"/>
          <w:lang w:val="sq-AL"/>
        </w:rPr>
        <w:t xml:space="preserve">Seksioni për Inspektim Komunal </w:t>
      </w:r>
      <w:r w:rsidR="009D6C4B" w:rsidRPr="00540F0B">
        <w:rPr>
          <w:rFonts w:ascii="Arial" w:hAnsi="Arial" w:cs="Arial"/>
          <w:b/>
          <w:color w:val="C00000"/>
          <w:sz w:val="20"/>
          <w:szCs w:val="20"/>
          <w:lang w:val="sq-AL"/>
        </w:rPr>
        <w:tab/>
      </w:r>
    </w:p>
    <w:p w:rsidR="00C16E24" w:rsidRPr="00540F0B" w:rsidRDefault="00C16E24">
      <w:pPr>
        <w:spacing w:line="259" w:lineRule="auto"/>
        <w:rPr>
          <w:rFonts w:ascii="Arial" w:hAnsi="Arial" w:cs="Arial"/>
          <w:b/>
          <w:color w:val="C00000"/>
          <w:sz w:val="20"/>
          <w:szCs w:val="20"/>
          <w:lang w:val="sq-AL"/>
        </w:rPr>
      </w:pPr>
    </w:p>
    <w:p w:rsidR="00C16E24" w:rsidRPr="00540F0B" w:rsidRDefault="003C630C" w:rsidP="00C16E24">
      <w:pPr>
        <w:jc w:val="both"/>
        <w:rPr>
          <w:rFonts w:ascii="Arial" w:hAnsi="Arial" w:cs="Arial"/>
          <w:b/>
          <w:bCs/>
          <w:color w:val="C00000"/>
          <w:sz w:val="20"/>
          <w:szCs w:val="20"/>
          <w:lang w:val="sq-AL"/>
        </w:rPr>
      </w:pPr>
      <w:r w:rsidRPr="00540F0B">
        <w:rPr>
          <w:rFonts w:ascii="Arial" w:hAnsi="Arial" w:cs="Arial"/>
          <w:b/>
          <w:bCs/>
          <w:color w:val="C00000"/>
          <w:sz w:val="20"/>
          <w:szCs w:val="20"/>
          <w:lang w:val="sq-AL"/>
        </w:rPr>
        <w:t xml:space="preserve">Të dhëna për subjektin e mbikëqyrjes 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540F0B" w:rsidTr="009D6C4B">
        <w:tc>
          <w:tcPr>
            <w:tcW w:w="4248" w:type="dxa"/>
          </w:tcPr>
          <w:p w:rsidR="00C16E24" w:rsidRPr="00540F0B" w:rsidRDefault="003C630C">
            <w:pPr>
              <w:spacing w:line="259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b/>
                <w:sz w:val="20"/>
                <w:szCs w:val="20"/>
                <w:lang w:val="sq-AL"/>
              </w:rPr>
              <w:t>Emri i plotë i subjektit të mbikëqyrjes</w:t>
            </w:r>
          </w:p>
        </w:tc>
        <w:tc>
          <w:tcPr>
            <w:tcW w:w="9306" w:type="dxa"/>
          </w:tcPr>
          <w:p w:rsidR="00C16E24" w:rsidRPr="00540F0B" w:rsidRDefault="00C16E24">
            <w:pPr>
              <w:spacing w:line="259" w:lineRule="auto"/>
              <w:rPr>
                <w:rFonts w:ascii="Arial" w:hAnsi="Arial" w:cs="Arial"/>
                <w:b/>
                <w:color w:val="C00000"/>
                <w:sz w:val="20"/>
                <w:szCs w:val="20"/>
                <w:lang w:val="sq-AL"/>
              </w:rPr>
            </w:pPr>
          </w:p>
        </w:tc>
      </w:tr>
      <w:tr w:rsidR="00C16E24" w:rsidRPr="00540F0B" w:rsidTr="009D6C4B">
        <w:tc>
          <w:tcPr>
            <w:tcW w:w="4248" w:type="dxa"/>
          </w:tcPr>
          <w:p w:rsidR="00C16E24" w:rsidRPr="00540F0B" w:rsidRDefault="003C630C">
            <w:pPr>
              <w:spacing w:line="259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b/>
                <w:sz w:val="20"/>
                <w:szCs w:val="20"/>
                <w:lang w:val="sq-AL"/>
              </w:rPr>
              <w:t>Selia e subjektit të mbikëqyrjes</w:t>
            </w:r>
          </w:p>
        </w:tc>
        <w:tc>
          <w:tcPr>
            <w:tcW w:w="9306" w:type="dxa"/>
          </w:tcPr>
          <w:p w:rsidR="00C16E24" w:rsidRPr="00540F0B" w:rsidRDefault="00C16E24">
            <w:pPr>
              <w:spacing w:line="259" w:lineRule="auto"/>
              <w:rPr>
                <w:rFonts w:ascii="Arial" w:hAnsi="Arial" w:cs="Arial"/>
                <w:b/>
                <w:color w:val="C00000"/>
                <w:sz w:val="20"/>
                <w:szCs w:val="20"/>
                <w:lang w:val="sq-AL"/>
              </w:rPr>
            </w:pPr>
          </w:p>
        </w:tc>
      </w:tr>
      <w:tr w:rsidR="00C16E24" w:rsidRPr="00540F0B" w:rsidTr="009D6C4B">
        <w:tc>
          <w:tcPr>
            <w:tcW w:w="4248" w:type="dxa"/>
          </w:tcPr>
          <w:p w:rsidR="003C630C" w:rsidRPr="00540F0B" w:rsidRDefault="003C630C" w:rsidP="003C630C">
            <w:pPr>
              <w:pStyle w:val="TableParagraph"/>
              <w:tabs>
                <w:tab w:val="left" w:pos="1694"/>
                <w:tab w:val="left" w:pos="3019"/>
                <w:tab w:val="left" w:pos="3887"/>
              </w:tabs>
              <w:spacing w:line="248" w:lineRule="exact"/>
              <w:ind w:left="110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Numri i vetëm tatimor i subjektit </w:t>
            </w:r>
          </w:p>
          <w:p w:rsidR="00C16E24" w:rsidRPr="00540F0B" w:rsidRDefault="00C16E24">
            <w:pPr>
              <w:spacing w:line="259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sq-AL"/>
              </w:rPr>
            </w:pPr>
          </w:p>
        </w:tc>
        <w:tc>
          <w:tcPr>
            <w:tcW w:w="9306" w:type="dxa"/>
          </w:tcPr>
          <w:p w:rsidR="00C16E24" w:rsidRPr="00540F0B" w:rsidRDefault="00C16E24">
            <w:pPr>
              <w:spacing w:line="259" w:lineRule="auto"/>
              <w:rPr>
                <w:rFonts w:ascii="Arial" w:hAnsi="Arial" w:cs="Arial"/>
                <w:b/>
                <w:color w:val="C00000"/>
                <w:sz w:val="20"/>
                <w:szCs w:val="20"/>
                <w:lang w:val="sq-AL"/>
              </w:rPr>
            </w:pPr>
          </w:p>
        </w:tc>
      </w:tr>
      <w:tr w:rsidR="00C16E24" w:rsidRPr="00540F0B" w:rsidTr="009D6C4B">
        <w:tc>
          <w:tcPr>
            <w:tcW w:w="4248" w:type="dxa"/>
          </w:tcPr>
          <w:p w:rsidR="003C630C" w:rsidRPr="00540F0B" w:rsidRDefault="003C630C" w:rsidP="003C630C">
            <w:pPr>
              <w:pStyle w:val="TableParagraph"/>
              <w:spacing w:line="248" w:lineRule="exact"/>
              <w:ind w:left="110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Shifra dhe emri i veprimtarisë kryesore të subjektit </w:t>
            </w:r>
          </w:p>
          <w:p w:rsidR="00C16E24" w:rsidRPr="00540F0B" w:rsidRDefault="00C16E24">
            <w:pPr>
              <w:spacing w:line="259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sq-AL"/>
              </w:rPr>
            </w:pPr>
          </w:p>
        </w:tc>
        <w:tc>
          <w:tcPr>
            <w:tcW w:w="9306" w:type="dxa"/>
          </w:tcPr>
          <w:p w:rsidR="00C16E24" w:rsidRPr="00540F0B" w:rsidRDefault="00C16E24">
            <w:pPr>
              <w:spacing w:line="259" w:lineRule="auto"/>
              <w:rPr>
                <w:rFonts w:ascii="Arial" w:hAnsi="Arial" w:cs="Arial"/>
                <w:b/>
                <w:color w:val="C00000"/>
                <w:sz w:val="20"/>
                <w:szCs w:val="20"/>
                <w:lang w:val="sq-AL"/>
              </w:rPr>
            </w:pPr>
          </w:p>
        </w:tc>
      </w:tr>
      <w:tr w:rsidR="00C16E24" w:rsidRPr="00540F0B" w:rsidTr="009D6C4B">
        <w:tc>
          <w:tcPr>
            <w:tcW w:w="4248" w:type="dxa"/>
          </w:tcPr>
          <w:p w:rsidR="003C630C" w:rsidRPr="00540F0B" w:rsidRDefault="003C630C" w:rsidP="003C630C">
            <w:pPr>
              <w:pStyle w:val="TableParagraph"/>
              <w:tabs>
                <w:tab w:val="left" w:pos="1740"/>
                <w:tab w:val="left" w:pos="2198"/>
                <w:tab w:val="left" w:pos="3613"/>
              </w:tabs>
              <w:spacing w:line="259" w:lineRule="auto"/>
              <w:ind w:left="110" w:right="97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Emri/mbiemri i Personit përgjegjës ose përfaqësuesit ligjor të subjektit të mbikëqyrjes </w:t>
            </w:r>
          </w:p>
          <w:p w:rsidR="00C16E24" w:rsidRPr="00540F0B" w:rsidRDefault="00C16E24">
            <w:pPr>
              <w:spacing w:line="259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sq-AL"/>
              </w:rPr>
            </w:pPr>
          </w:p>
        </w:tc>
        <w:tc>
          <w:tcPr>
            <w:tcW w:w="9306" w:type="dxa"/>
          </w:tcPr>
          <w:p w:rsidR="00C16E24" w:rsidRPr="00540F0B" w:rsidRDefault="00C16E24">
            <w:pPr>
              <w:spacing w:line="259" w:lineRule="auto"/>
              <w:rPr>
                <w:rFonts w:ascii="Arial" w:hAnsi="Arial" w:cs="Arial"/>
                <w:b/>
                <w:color w:val="C00000"/>
                <w:sz w:val="20"/>
                <w:szCs w:val="20"/>
                <w:lang w:val="sq-AL"/>
              </w:rPr>
            </w:pPr>
          </w:p>
        </w:tc>
      </w:tr>
    </w:tbl>
    <w:p w:rsidR="00C16E24" w:rsidRPr="00540F0B" w:rsidRDefault="00C16E24">
      <w:pPr>
        <w:spacing w:line="259" w:lineRule="auto"/>
        <w:rPr>
          <w:rFonts w:ascii="Arial" w:hAnsi="Arial" w:cs="Arial"/>
          <w:b/>
          <w:color w:val="C00000"/>
          <w:sz w:val="20"/>
          <w:szCs w:val="20"/>
          <w:lang w:val="sq-AL"/>
        </w:rPr>
      </w:pPr>
    </w:p>
    <w:p w:rsidR="00C16E24" w:rsidRPr="00540F0B" w:rsidRDefault="003C630C">
      <w:pPr>
        <w:spacing w:line="259" w:lineRule="auto"/>
        <w:rPr>
          <w:rFonts w:ascii="Arial" w:hAnsi="Arial" w:cs="Arial"/>
          <w:b/>
          <w:color w:val="C00000"/>
          <w:sz w:val="20"/>
          <w:szCs w:val="20"/>
          <w:lang w:val="sq-AL"/>
        </w:rPr>
      </w:pPr>
      <w:r w:rsidRPr="00540F0B">
        <w:rPr>
          <w:rFonts w:ascii="Arial" w:hAnsi="Arial" w:cs="Arial"/>
          <w:b/>
          <w:color w:val="C00000"/>
          <w:sz w:val="20"/>
          <w:szCs w:val="20"/>
          <w:lang w:val="sq-AL"/>
        </w:rPr>
        <w:t xml:space="preserve">Të dhëna për mbikëqyrjen inspektuese 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540F0B" w:rsidTr="009D6C4B">
        <w:tc>
          <w:tcPr>
            <w:tcW w:w="4248" w:type="dxa"/>
          </w:tcPr>
          <w:p w:rsidR="003C630C" w:rsidRPr="00540F0B" w:rsidRDefault="003C630C" w:rsidP="003C630C">
            <w:pPr>
              <w:pStyle w:val="TableParagraph"/>
              <w:spacing w:line="243" w:lineRule="exact"/>
              <w:ind w:left="110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Data dhe vendi i realizimit të mbikëqyrjes </w:t>
            </w:r>
          </w:p>
          <w:p w:rsidR="00C16E24" w:rsidRPr="00540F0B" w:rsidRDefault="00C16E24" w:rsidP="00C16E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306" w:type="dxa"/>
          </w:tcPr>
          <w:p w:rsidR="00C16E24" w:rsidRPr="00540F0B" w:rsidRDefault="00C16E24" w:rsidP="00CD4C39">
            <w:pPr>
              <w:spacing w:line="259" w:lineRule="auto"/>
              <w:rPr>
                <w:rFonts w:ascii="Arial" w:hAnsi="Arial" w:cs="Arial"/>
                <w:b/>
                <w:color w:val="C00000"/>
                <w:sz w:val="20"/>
                <w:szCs w:val="20"/>
                <w:lang w:val="sq-AL"/>
              </w:rPr>
            </w:pPr>
          </w:p>
        </w:tc>
      </w:tr>
      <w:tr w:rsidR="00C16E24" w:rsidRPr="00540F0B" w:rsidTr="009D6C4B">
        <w:tc>
          <w:tcPr>
            <w:tcW w:w="4248" w:type="dxa"/>
          </w:tcPr>
          <w:p w:rsidR="00C16E24" w:rsidRPr="00540F0B" w:rsidRDefault="003C630C" w:rsidP="003C63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 xml:space="preserve">Subjekt i mbikëqyrjes inspektuese </w:t>
            </w:r>
          </w:p>
        </w:tc>
        <w:tc>
          <w:tcPr>
            <w:tcW w:w="9306" w:type="dxa"/>
          </w:tcPr>
          <w:p w:rsidR="00C16E24" w:rsidRPr="00540F0B" w:rsidRDefault="00C16E24" w:rsidP="00CD4C39">
            <w:pPr>
              <w:spacing w:line="259" w:lineRule="auto"/>
              <w:rPr>
                <w:rFonts w:ascii="Arial" w:hAnsi="Arial" w:cs="Arial"/>
                <w:b/>
                <w:color w:val="C00000"/>
                <w:sz w:val="20"/>
                <w:szCs w:val="20"/>
                <w:lang w:val="sq-AL"/>
              </w:rPr>
            </w:pPr>
          </w:p>
        </w:tc>
      </w:tr>
      <w:tr w:rsidR="00C16E24" w:rsidRPr="00540F0B" w:rsidTr="009D6C4B">
        <w:tc>
          <w:tcPr>
            <w:tcW w:w="4248" w:type="dxa"/>
          </w:tcPr>
          <w:p w:rsidR="00C16E24" w:rsidRPr="00540F0B" w:rsidRDefault="003C630C" w:rsidP="00CD4C3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b/>
                <w:sz w:val="20"/>
                <w:szCs w:val="20"/>
                <w:lang w:val="sq-AL"/>
              </w:rPr>
              <w:t>Emri/mbiemri i inspektorit</w:t>
            </w:r>
          </w:p>
        </w:tc>
        <w:tc>
          <w:tcPr>
            <w:tcW w:w="9306" w:type="dxa"/>
          </w:tcPr>
          <w:p w:rsidR="00C16E24" w:rsidRPr="00540F0B" w:rsidRDefault="00C16E24" w:rsidP="00CD4C39">
            <w:pPr>
              <w:spacing w:line="259" w:lineRule="auto"/>
              <w:rPr>
                <w:rFonts w:ascii="Arial" w:hAnsi="Arial" w:cs="Arial"/>
                <w:b/>
                <w:color w:val="C00000"/>
                <w:sz w:val="20"/>
                <w:szCs w:val="20"/>
                <w:lang w:val="sq-AL"/>
              </w:rPr>
            </w:pPr>
          </w:p>
        </w:tc>
      </w:tr>
    </w:tbl>
    <w:p w:rsidR="00C16E24" w:rsidRPr="00540F0B" w:rsidRDefault="00C16E24">
      <w:pPr>
        <w:spacing w:line="259" w:lineRule="auto"/>
        <w:rPr>
          <w:rFonts w:ascii="Arial" w:hAnsi="Arial" w:cs="Arial"/>
          <w:b/>
          <w:color w:val="C00000"/>
          <w:sz w:val="20"/>
          <w:szCs w:val="20"/>
          <w:lang w:val="sq-AL"/>
        </w:rPr>
      </w:pPr>
    </w:p>
    <w:p w:rsidR="003169E3" w:rsidRPr="00540F0B" w:rsidRDefault="00C16E24" w:rsidP="000F6E66">
      <w:pPr>
        <w:spacing w:line="259" w:lineRule="auto"/>
        <w:rPr>
          <w:rFonts w:ascii="Arial" w:hAnsi="Arial" w:cs="Arial"/>
          <w:b/>
          <w:color w:val="C00000"/>
          <w:sz w:val="20"/>
          <w:szCs w:val="20"/>
          <w:lang w:val="sq-AL"/>
        </w:rPr>
      </w:pPr>
      <w:r w:rsidRPr="00540F0B">
        <w:rPr>
          <w:rFonts w:ascii="Arial" w:hAnsi="Arial" w:cs="Arial"/>
          <w:b/>
          <w:color w:val="C00000"/>
          <w:sz w:val="20"/>
          <w:szCs w:val="20"/>
          <w:lang w:val="sq-AL"/>
        </w:rPr>
        <w:br w:type="page"/>
      </w:r>
    </w:p>
    <w:tbl>
      <w:tblPr>
        <w:tblStyle w:val="TableGrid"/>
        <w:tblW w:w="5000" w:type="pct"/>
        <w:tblLook w:val="04A0"/>
      </w:tblPr>
      <w:tblGrid>
        <w:gridCol w:w="1383"/>
        <w:gridCol w:w="129"/>
        <w:gridCol w:w="4228"/>
        <w:gridCol w:w="1797"/>
        <w:gridCol w:w="1271"/>
        <w:gridCol w:w="2632"/>
        <w:gridCol w:w="1257"/>
        <w:gridCol w:w="1083"/>
      </w:tblGrid>
      <w:tr w:rsidR="003C630C" w:rsidRPr="00540F0B" w:rsidTr="00A03756"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30C" w:rsidRPr="00540F0B" w:rsidRDefault="003C630C" w:rsidP="00AD5372">
            <w:pPr>
              <w:pStyle w:val="TableParagraph"/>
              <w:spacing w:before="115" w:line="278" w:lineRule="auto"/>
              <w:ind w:left="110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b/>
                <w:sz w:val="20"/>
                <w:szCs w:val="20"/>
                <w:lang w:val="sq-AL"/>
              </w:rPr>
              <w:lastRenderedPageBreak/>
              <w:t xml:space="preserve">Numri i nenit 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30C" w:rsidRPr="00540F0B" w:rsidRDefault="003C630C" w:rsidP="00AD5372">
            <w:pPr>
              <w:pStyle w:val="TableParagraph"/>
              <w:spacing w:before="115"/>
              <w:ind w:left="105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b/>
                <w:sz w:val="20"/>
                <w:szCs w:val="20"/>
                <w:lang w:val="sq-AL"/>
              </w:rPr>
              <w:t>Obligim ligjor</w:t>
            </w:r>
            <w:r w:rsidRPr="00540F0B">
              <w:rPr>
                <w:rFonts w:ascii="Arial" w:hAnsi="Arial" w:cs="Arial"/>
                <w:b/>
                <w:spacing w:val="-5"/>
                <w:sz w:val="20"/>
                <w:szCs w:val="20"/>
                <w:lang w:val="sq-AL"/>
              </w:rPr>
              <w:t xml:space="preserve"> </w:t>
            </w:r>
            <w:r w:rsidRPr="00540F0B">
              <w:rPr>
                <w:rFonts w:ascii="Arial" w:hAnsi="Arial" w:cs="Arial"/>
                <w:b/>
                <w:sz w:val="20"/>
                <w:szCs w:val="20"/>
                <w:lang w:val="sq-AL"/>
              </w:rPr>
              <w:t>/ kërkesë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30C" w:rsidRPr="00540F0B" w:rsidRDefault="003C630C" w:rsidP="00AD5372">
            <w:pPr>
              <w:pStyle w:val="TableParagraph"/>
              <w:spacing w:before="115"/>
              <w:ind w:left="91" w:right="77"/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Përputhshmëri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30C" w:rsidRPr="00540F0B" w:rsidRDefault="000B0DD2" w:rsidP="00AD5372">
            <w:pPr>
              <w:pStyle w:val="TableParagraph"/>
              <w:spacing w:before="115"/>
              <w:ind w:left="105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b/>
                <w:sz w:val="20"/>
                <w:szCs w:val="20"/>
                <w:lang w:val="sq-AL"/>
              </w:rPr>
              <w:t>Numri i nenit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30C" w:rsidRPr="00540F0B" w:rsidRDefault="000B0DD2" w:rsidP="00AD5372">
            <w:pPr>
              <w:pStyle w:val="TableParagraph"/>
              <w:tabs>
                <w:tab w:val="left" w:pos="968"/>
              </w:tabs>
              <w:spacing w:before="115" w:line="278" w:lineRule="auto"/>
              <w:ind w:right="96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40F0B">
              <w:rPr>
                <w:rStyle w:val="rynqvb"/>
                <w:rFonts w:ascii="Arial" w:hAnsi="Arial" w:cs="Arial"/>
                <w:b/>
                <w:sz w:val="20"/>
                <w:szCs w:val="20"/>
                <w:lang w:val="sq-AL"/>
              </w:rPr>
              <w:t>Dispozita për kundërvajtje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30C" w:rsidRPr="00540F0B" w:rsidRDefault="000B0DD2" w:rsidP="00AD5372">
            <w:pPr>
              <w:pStyle w:val="TableParagraph"/>
              <w:spacing w:before="115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540F0B">
              <w:rPr>
                <w:rFonts w:ascii="Arial" w:hAnsi="Arial" w:cs="Arial"/>
                <w:b/>
                <w:sz w:val="20"/>
                <w:szCs w:val="20"/>
                <w:lang w:val="sq-AL"/>
              </w:rPr>
              <w:t>Vërejtje</w:t>
            </w:r>
          </w:p>
        </w:tc>
      </w:tr>
      <w:tr w:rsidR="00C23E12" w:rsidRPr="00540F0B" w:rsidTr="00046A1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E12" w:rsidRPr="00540F0B" w:rsidRDefault="003C630C" w:rsidP="00410B49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b/>
                <w:sz w:val="20"/>
                <w:szCs w:val="20"/>
                <w:lang w:val="sq-AL"/>
              </w:rPr>
              <w:t>Titulli kreut</w:t>
            </w:r>
            <w:r w:rsidR="009D6C4B" w:rsidRPr="00540F0B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 / </w:t>
            </w:r>
            <w:r w:rsidRPr="00540F0B">
              <w:rPr>
                <w:rFonts w:ascii="Arial" w:hAnsi="Arial" w:cs="Arial"/>
                <w:b/>
                <w:spacing w:val="1"/>
                <w:sz w:val="20"/>
                <w:szCs w:val="20"/>
                <w:lang w:val="sq-AL"/>
              </w:rPr>
              <w:t>seksioni i dispozitës</w:t>
            </w:r>
            <w:r w:rsidR="009D6C4B" w:rsidRPr="00540F0B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: </w:t>
            </w:r>
            <w:r w:rsidR="002B5E80" w:rsidRPr="00540F0B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 II </w:t>
            </w:r>
            <w:r w:rsidR="00410B49">
              <w:rPr>
                <w:rFonts w:ascii="Arial" w:hAnsi="Arial" w:cs="Arial"/>
                <w:b/>
                <w:sz w:val="20"/>
                <w:szCs w:val="20"/>
                <w:lang w:val="sq-AL"/>
              </w:rPr>
              <w:t>KUSHTE</w:t>
            </w:r>
            <w:r w:rsidR="00540F0B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 </w:t>
            </w:r>
            <w:r w:rsidR="00086398">
              <w:rPr>
                <w:rFonts w:ascii="Arial" w:hAnsi="Arial" w:cs="Arial"/>
                <w:b/>
                <w:sz w:val="20"/>
                <w:szCs w:val="20"/>
                <w:lang w:val="sq-AL"/>
              </w:rPr>
              <w:t>DH</w:t>
            </w:r>
            <w:r w:rsidR="00410B49">
              <w:rPr>
                <w:rFonts w:ascii="Arial" w:hAnsi="Arial" w:cs="Arial"/>
                <w:b/>
                <w:sz w:val="20"/>
                <w:szCs w:val="20"/>
                <w:lang w:val="sq-AL"/>
              </w:rPr>
              <w:t>E MËNYRA PËR MIRËMBAJTJEN E</w:t>
            </w:r>
            <w:r w:rsidRPr="00540F0B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 PASTËRTISË PUBLIKE </w:t>
            </w:r>
          </w:p>
        </w:tc>
      </w:tr>
      <w:tr w:rsidR="00F1047E" w:rsidRPr="00540F0B" w:rsidTr="00A03756"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540F0B" w:rsidRDefault="00C939D4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>Neni</w:t>
            </w:r>
            <w:r w:rsidR="00F1047E"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AB09FE" w:rsidRPr="00540F0B">
              <w:rPr>
                <w:rFonts w:ascii="Arial" w:hAnsi="Arial" w:cs="Arial"/>
                <w:sz w:val="20"/>
                <w:szCs w:val="20"/>
                <w:lang w:val="sq-AL"/>
              </w:rPr>
              <w:t>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540F0B" w:rsidRDefault="008B2FC8" w:rsidP="005859F0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:rsidR="005859F0" w:rsidRPr="00540F0B" w:rsidRDefault="00A03756" w:rsidP="00A03756">
            <w:pPr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40F0B">
              <w:rPr>
                <w:rStyle w:val="rynqvb"/>
                <w:rFonts w:ascii="Arial" w:hAnsi="Arial" w:cs="Arial"/>
                <w:sz w:val="20"/>
                <w:szCs w:val="20"/>
                <w:lang w:val="sq-AL"/>
              </w:rPr>
              <w:t>A siguron ofruesi i shërbimeve komunale mirëmbajtje të rregullt dhe me cilësi të lartë të pastërtisë publike dhe pastrimin e borës në sipërfaqet publike në kushtet e dimrit në përputhje me programin e punës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47E" w:rsidRPr="00540F0B" w:rsidRDefault="00C939D4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Po </w:t>
            </w:r>
            <w:r w:rsidRPr="00540F0B">
              <w:rPr>
                <w:rFonts w:ascii="Arial" w:hAnsi="MS Gothic" w:cs="Arial"/>
                <w:sz w:val="20"/>
                <w:szCs w:val="20"/>
                <w:lang w:val="sq-AL"/>
              </w:rPr>
              <w:t>☐</w:t>
            </w:r>
            <w:r w:rsidRPr="00540F0B">
              <w:rPr>
                <w:rFonts w:ascii="Arial" w:hAnsi="Arial" w:cs="Arial"/>
                <w:spacing w:val="4"/>
                <w:sz w:val="20"/>
                <w:szCs w:val="20"/>
                <w:lang w:val="sq-AL"/>
              </w:rPr>
              <w:t xml:space="preserve"> </w:t>
            </w: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Jo </w:t>
            </w:r>
            <w:r w:rsidRPr="00540F0B">
              <w:rPr>
                <w:rFonts w:ascii="Arial" w:hAnsi="MS Gothic" w:cs="Arial"/>
                <w:sz w:val="20"/>
                <w:szCs w:val="20"/>
                <w:lang w:val="sq-AL"/>
              </w:rPr>
              <w:t>☐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540F0B" w:rsidRDefault="00C939D4" w:rsidP="009D6C4B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>Neni</w:t>
            </w:r>
            <w:r w:rsidR="009D6C4B"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AB09FE" w:rsidRPr="00540F0B">
              <w:rPr>
                <w:rFonts w:ascii="Arial" w:hAnsi="Arial" w:cs="Arial"/>
                <w:sz w:val="20"/>
                <w:szCs w:val="20"/>
                <w:lang w:val="sq-AL"/>
              </w:rPr>
              <w:t>29</w:t>
            </w:r>
          </w:p>
          <w:p w:rsidR="00F1047E" w:rsidRPr="00540F0B" w:rsidRDefault="00A03756" w:rsidP="009D6C4B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paragrafi  </w:t>
            </w:r>
            <w:r w:rsidR="00AB09FE" w:rsidRPr="00540F0B">
              <w:rPr>
                <w:rFonts w:ascii="Arial" w:hAnsi="Arial" w:cs="Arial"/>
                <w:sz w:val="20"/>
                <w:szCs w:val="20"/>
                <w:lang w:val="sq-AL"/>
              </w:rPr>
              <w:t>1</w:t>
            </w:r>
          </w:p>
          <w:p w:rsidR="003D497A" w:rsidRPr="00540F0B" w:rsidRDefault="003D497A" w:rsidP="009D6C4B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144" w:rsidRPr="00540F0B" w:rsidRDefault="00C939D4" w:rsidP="00B81DA9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>Gjoba në vlerë</w:t>
            </w:r>
            <w:r w:rsidRPr="00540F0B">
              <w:rPr>
                <w:rFonts w:ascii="Arial" w:hAnsi="Arial" w:cs="Arial"/>
                <w:spacing w:val="1"/>
                <w:sz w:val="20"/>
                <w:szCs w:val="20"/>
                <w:lang w:val="sq-AL"/>
              </w:rPr>
              <w:t xml:space="preserve"> </w:t>
            </w:r>
            <w:r w:rsidR="00AB09FE" w:rsidRPr="00540F0B">
              <w:rPr>
                <w:rFonts w:ascii="Arial" w:eastAsia="Calibri" w:hAnsi="Arial" w:cs="Arial"/>
                <w:sz w:val="20"/>
                <w:szCs w:val="20"/>
                <w:lang w:val="sq-AL"/>
              </w:rPr>
              <w:t xml:space="preserve">4.000 </w:t>
            </w:r>
            <w:r w:rsidRPr="00540F0B">
              <w:rPr>
                <w:rFonts w:ascii="Arial" w:eastAsia="Calibri" w:hAnsi="Arial" w:cs="Arial"/>
                <w:sz w:val="20"/>
                <w:szCs w:val="20"/>
                <w:lang w:val="sq-AL"/>
              </w:rPr>
              <w:t>euro</w:t>
            </w:r>
            <w:r w:rsidR="00AB09FE" w:rsidRPr="00540F0B">
              <w:rPr>
                <w:rFonts w:ascii="Arial" w:eastAsia="Calibri" w:hAnsi="Arial" w:cs="Arial"/>
                <w:sz w:val="20"/>
                <w:szCs w:val="20"/>
                <w:lang w:val="sq-AL"/>
              </w:rPr>
              <w:t xml:space="preserve"> </w:t>
            </w:r>
            <w:r w:rsidRPr="00540F0B">
              <w:rPr>
                <w:rFonts w:ascii="Arial" w:eastAsia="Calibri" w:hAnsi="Arial" w:cs="Arial"/>
                <w:sz w:val="20"/>
                <w:szCs w:val="20"/>
                <w:lang w:val="sq-AL"/>
              </w:rPr>
              <w:t xml:space="preserve">në kundërvlerë në </w:t>
            </w:r>
            <w:proofErr w:type="spellStart"/>
            <w:r w:rsidRPr="00540F0B">
              <w:rPr>
                <w:rFonts w:ascii="Arial" w:eastAsia="Calibri" w:hAnsi="Arial" w:cs="Arial"/>
                <w:sz w:val="20"/>
                <w:szCs w:val="20"/>
                <w:lang w:val="sq-AL"/>
              </w:rPr>
              <w:t>denarë</w:t>
            </w:r>
            <w:proofErr w:type="spellEnd"/>
            <w:r w:rsidRPr="00540F0B">
              <w:rPr>
                <w:rFonts w:ascii="Arial" w:eastAsia="Calibri" w:hAnsi="Arial" w:cs="Arial"/>
                <w:sz w:val="20"/>
                <w:szCs w:val="20"/>
                <w:lang w:val="sq-AL"/>
              </w:rPr>
              <w:t xml:space="preserve"> </w:t>
            </w: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për kundërvajtjen e kryer do t’i shqiptohet </w:t>
            </w:r>
            <w:r w:rsidRPr="00540F0B">
              <w:rPr>
                <w:rFonts w:ascii="Arial" w:hAnsi="Arial" w:cs="Arial"/>
                <w:spacing w:val="1"/>
                <w:sz w:val="20"/>
                <w:szCs w:val="20"/>
                <w:lang w:val="sq-AL"/>
              </w:rPr>
              <w:t>personit juridik</w:t>
            </w:r>
            <w:r w:rsidR="00081AAC" w:rsidRPr="00540F0B">
              <w:rPr>
                <w:rFonts w:ascii="Arial" w:eastAsia="Calibri" w:hAnsi="Arial" w:cs="Arial"/>
                <w:sz w:val="20"/>
                <w:szCs w:val="20"/>
                <w:lang w:val="sq-AL"/>
              </w:rPr>
              <w:t xml:space="preserve"> </w:t>
            </w:r>
            <w:r w:rsidRPr="00540F0B">
              <w:rPr>
                <w:rFonts w:ascii="Arial" w:eastAsia="Calibri" w:hAnsi="Arial" w:cs="Arial"/>
                <w:sz w:val="20"/>
                <w:szCs w:val="20"/>
                <w:lang w:val="sq-AL"/>
              </w:rPr>
              <w:t>nëse vepron në kundërshtim me ligjin</w:t>
            </w:r>
            <w:r w:rsidR="00CC5A42">
              <w:rPr>
                <w:rFonts w:ascii="Arial" w:eastAsia="Calibri" w:hAnsi="Arial" w:cs="Arial"/>
                <w:sz w:val="20"/>
                <w:szCs w:val="20"/>
                <w:lang w:val="sq-AL"/>
              </w:rPr>
              <w:t>.</w:t>
            </w:r>
            <w:r w:rsidRPr="00540F0B">
              <w:rPr>
                <w:rFonts w:ascii="Arial" w:eastAsia="Calibri" w:hAnsi="Arial" w:cs="Arial"/>
                <w:sz w:val="20"/>
                <w:szCs w:val="20"/>
                <w:lang w:val="sq-AL"/>
              </w:rPr>
              <w:t xml:space="preserve"> </w:t>
            </w:r>
          </w:p>
          <w:p w:rsidR="00AB09FE" w:rsidRPr="00540F0B" w:rsidRDefault="00C939D4" w:rsidP="00AB09FE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0"/>
                <w:szCs w:val="20"/>
                <w:lang w:val="sq-AL" w:eastAsia="mk-MK"/>
              </w:rPr>
            </w:pP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>Gjoba në vlerë</w:t>
            </w:r>
            <w:r w:rsidRPr="00540F0B">
              <w:rPr>
                <w:rFonts w:ascii="Arial" w:hAnsi="Arial" w:cs="Arial"/>
                <w:spacing w:val="1"/>
                <w:sz w:val="20"/>
                <w:szCs w:val="20"/>
                <w:lang w:val="sq-AL"/>
              </w:rPr>
              <w:t xml:space="preserve"> prej </w:t>
            </w: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>30% nga gjoba e vlerësuar për personin juridik</w:t>
            </w:r>
            <w:r w:rsidR="00AB09FE" w:rsidRPr="00540F0B">
              <w:rPr>
                <w:rFonts w:ascii="Arial" w:eastAsia="Calibri" w:hAnsi="Arial" w:cs="Arial"/>
                <w:sz w:val="20"/>
                <w:szCs w:val="20"/>
                <w:lang w:val="sq-AL" w:eastAsia="mk-MK"/>
              </w:rPr>
              <w:t xml:space="preserve">, </w:t>
            </w:r>
            <w:r w:rsidRPr="00540F0B">
              <w:rPr>
                <w:rFonts w:ascii="Arial" w:eastAsia="Calibri" w:hAnsi="Arial" w:cs="Arial"/>
                <w:sz w:val="20"/>
                <w:szCs w:val="20"/>
                <w:lang w:val="sq-AL" w:eastAsia="mk-MK"/>
              </w:rPr>
              <w:t xml:space="preserve">do t’i shqiptohet për kundërvajtjen nga paragrafi </w:t>
            </w:r>
            <w:r w:rsidR="00AB09FE" w:rsidRPr="00540F0B">
              <w:rPr>
                <w:rFonts w:ascii="Arial" w:eastAsia="Calibri" w:hAnsi="Arial" w:cs="Arial"/>
                <w:sz w:val="20"/>
                <w:szCs w:val="20"/>
                <w:lang w:val="sq-AL" w:eastAsia="mk-MK"/>
              </w:rPr>
              <w:t xml:space="preserve">1 </w:t>
            </w:r>
            <w:r w:rsidRPr="00540F0B">
              <w:rPr>
                <w:rFonts w:ascii="Arial" w:eastAsia="Calibri" w:hAnsi="Arial" w:cs="Arial"/>
                <w:sz w:val="20"/>
                <w:szCs w:val="20"/>
                <w:lang w:val="sq-AL" w:eastAsia="mk-MK"/>
              </w:rPr>
              <w:t>i këtij neni</w:t>
            </w:r>
            <w:r w:rsidR="00AB09FE" w:rsidRPr="00540F0B">
              <w:rPr>
                <w:rFonts w:ascii="Arial" w:eastAsia="Calibri" w:hAnsi="Arial" w:cs="Arial"/>
                <w:sz w:val="20"/>
                <w:szCs w:val="20"/>
                <w:lang w:val="sq-AL" w:eastAsia="mk-MK"/>
              </w:rPr>
              <w:t xml:space="preserve"> </w:t>
            </w:r>
            <w:r w:rsidRPr="00540F0B">
              <w:rPr>
                <w:rFonts w:ascii="Arial" w:eastAsia="Calibri" w:hAnsi="Arial" w:cs="Arial"/>
                <w:sz w:val="20"/>
                <w:szCs w:val="20"/>
                <w:lang w:val="sq-AL" w:eastAsia="mk-MK"/>
              </w:rPr>
              <w:t xml:space="preserve">personit përgjegjës në personin juridik nëse vepron në kundërshtim me ligjin </w:t>
            </w:r>
          </w:p>
          <w:p w:rsidR="00AB09FE" w:rsidRPr="00540F0B" w:rsidRDefault="00AB09FE" w:rsidP="00B81DA9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47E" w:rsidRPr="00540F0B" w:rsidRDefault="00F1047E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8B2FC8" w:rsidRPr="00540F0B" w:rsidTr="00A03756"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540F0B" w:rsidRDefault="00C939D4" w:rsidP="00046A19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>Neni</w:t>
            </w:r>
            <w:r w:rsidR="008B2FC8"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AB09FE"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 7</w:t>
            </w:r>
          </w:p>
          <w:p w:rsidR="008B2FC8" w:rsidRPr="00540F0B" w:rsidRDefault="00C939D4" w:rsidP="00C939D4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>paragrafi</w:t>
            </w:r>
            <w:r w:rsidR="008B2FC8"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  </w:t>
            </w:r>
            <w:r w:rsidR="00AB09FE"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7 </w:t>
            </w: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>dhe</w:t>
            </w:r>
            <w:r w:rsidR="00AB09FE"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 9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540F0B" w:rsidRDefault="00AB09FE" w:rsidP="00E922CD">
            <w:pPr>
              <w:autoSpaceDE w:val="0"/>
              <w:autoSpaceDN w:val="0"/>
              <w:adjustRightInd w:val="0"/>
              <w:spacing w:line="240" w:lineRule="auto"/>
              <w:ind w:right="-283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  <w:p w:rsidR="00A03756" w:rsidRPr="00540F0B" w:rsidRDefault="00A03756" w:rsidP="00A03756">
            <w:pPr>
              <w:autoSpaceDE w:val="0"/>
              <w:autoSpaceDN w:val="0"/>
              <w:adjustRightInd w:val="0"/>
              <w:spacing w:line="240" w:lineRule="auto"/>
              <w:ind w:right="-283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40F0B">
              <w:rPr>
                <w:rStyle w:val="rynqvb"/>
                <w:rFonts w:ascii="Arial" w:hAnsi="Arial" w:cs="Arial"/>
                <w:sz w:val="20"/>
                <w:szCs w:val="20"/>
                <w:lang w:val="sq-AL"/>
              </w:rPr>
              <w:t>A posedon ofruesi i shërbimeve komunale leje për mirëmbajtjen e pastërtisë publike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540F0B" w:rsidRDefault="00C939D4" w:rsidP="008D3C7C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Po </w:t>
            </w:r>
            <w:r w:rsidRPr="00540F0B">
              <w:rPr>
                <w:rFonts w:ascii="Arial" w:hAnsi="MS Gothic" w:cs="Arial"/>
                <w:sz w:val="20"/>
                <w:szCs w:val="20"/>
                <w:lang w:val="sq-AL"/>
              </w:rPr>
              <w:t>☐</w:t>
            </w:r>
            <w:r w:rsidRPr="00540F0B">
              <w:rPr>
                <w:rFonts w:ascii="Arial" w:hAnsi="Arial" w:cs="Arial"/>
                <w:spacing w:val="4"/>
                <w:sz w:val="20"/>
                <w:szCs w:val="20"/>
                <w:lang w:val="sq-AL"/>
              </w:rPr>
              <w:t xml:space="preserve"> </w:t>
            </w: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Jo </w:t>
            </w:r>
            <w:r w:rsidRPr="00540F0B">
              <w:rPr>
                <w:rFonts w:ascii="Arial" w:hAnsi="MS Gothic" w:cs="Arial"/>
                <w:sz w:val="20"/>
                <w:szCs w:val="20"/>
                <w:lang w:val="sq-AL"/>
              </w:rPr>
              <w:t>☐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540F0B" w:rsidRDefault="00C939D4" w:rsidP="00883AAD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>Neni</w:t>
            </w:r>
            <w:r w:rsidR="00AB09FE"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 29</w:t>
            </w:r>
          </w:p>
          <w:p w:rsidR="008B2FC8" w:rsidRPr="00540F0B" w:rsidRDefault="00A03756" w:rsidP="00883AAD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paragrafi  </w:t>
            </w:r>
            <w:r w:rsidR="008B2FC8" w:rsidRPr="00540F0B">
              <w:rPr>
                <w:rFonts w:ascii="Arial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9D4" w:rsidRPr="00540F0B" w:rsidRDefault="00C939D4" w:rsidP="00C939D4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>Gjoba në vlerë</w:t>
            </w:r>
            <w:r w:rsidRPr="00540F0B">
              <w:rPr>
                <w:rFonts w:ascii="Arial" w:hAnsi="Arial" w:cs="Arial"/>
                <w:spacing w:val="1"/>
                <w:sz w:val="20"/>
                <w:szCs w:val="20"/>
                <w:lang w:val="sq-AL"/>
              </w:rPr>
              <w:t xml:space="preserve"> </w:t>
            </w:r>
            <w:r w:rsidRPr="00540F0B">
              <w:rPr>
                <w:rFonts w:ascii="Arial" w:eastAsia="Calibri" w:hAnsi="Arial" w:cs="Arial"/>
                <w:sz w:val="20"/>
                <w:szCs w:val="20"/>
                <w:lang w:val="sq-AL"/>
              </w:rPr>
              <w:t xml:space="preserve">4.000 euro në kundërvlerë në </w:t>
            </w:r>
            <w:proofErr w:type="spellStart"/>
            <w:r w:rsidRPr="00540F0B">
              <w:rPr>
                <w:rFonts w:ascii="Arial" w:eastAsia="Calibri" w:hAnsi="Arial" w:cs="Arial"/>
                <w:sz w:val="20"/>
                <w:szCs w:val="20"/>
                <w:lang w:val="sq-AL"/>
              </w:rPr>
              <w:t>denarë</w:t>
            </w:r>
            <w:proofErr w:type="spellEnd"/>
            <w:r w:rsidRPr="00540F0B">
              <w:rPr>
                <w:rFonts w:ascii="Arial" w:eastAsia="Calibri" w:hAnsi="Arial" w:cs="Arial"/>
                <w:sz w:val="20"/>
                <w:szCs w:val="20"/>
                <w:lang w:val="sq-AL"/>
              </w:rPr>
              <w:t xml:space="preserve"> </w:t>
            </w: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për kundërvajtjen e kryer do t’i shqiptohet </w:t>
            </w:r>
            <w:r w:rsidRPr="00540F0B">
              <w:rPr>
                <w:rFonts w:ascii="Arial" w:hAnsi="Arial" w:cs="Arial"/>
                <w:spacing w:val="1"/>
                <w:sz w:val="20"/>
                <w:szCs w:val="20"/>
                <w:lang w:val="sq-AL"/>
              </w:rPr>
              <w:t>personit juridik</w:t>
            </w:r>
            <w:r w:rsidRPr="00540F0B">
              <w:rPr>
                <w:rFonts w:ascii="Arial" w:eastAsia="Calibri" w:hAnsi="Arial" w:cs="Arial"/>
                <w:sz w:val="20"/>
                <w:szCs w:val="20"/>
                <w:lang w:val="sq-AL"/>
              </w:rPr>
              <w:t xml:space="preserve"> nëse vepron në kundërshtim me ligjin </w:t>
            </w:r>
          </w:p>
          <w:p w:rsidR="00C939D4" w:rsidRPr="00540F0B" w:rsidRDefault="00C939D4" w:rsidP="00C939D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0"/>
                <w:szCs w:val="20"/>
                <w:lang w:val="sq-AL" w:eastAsia="mk-MK"/>
              </w:rPr>
            </w:pP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>Gjoba në vlerë</w:t>
            </w:r>
            <w:r w:rsidRPr="00540F0B">
              <w:rPr>
                <w:rFonts w:ascii="Arial" w:hAnsi="Arial" w:cs="Arial"/>
                <w:spacing w:val="1"/>
                <w:sz w:val="20"/>
                <w:szCs w:val="20"/>
                <w:lang w:val="sq-AL"/>
              </w:rPr>
              <w:t xml:space="preserve"> prej </w:t>
            </w: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>30% nga gjoba e vlerësuar për personin juridik</w:t>
            </w:r>
            <w:r w:rsidRPr="00540F0B">
              <w:rPr>
                <w:rFonts w:ascii="Arial" w:eastAsia="Calibri" w:hAnsi="Arial" w:cs="Arial"/>
                <w:sz w:val="20"/>
                <w:szCs w:val="20"/>
                <w:lang w:val="sq-AL" w:eastAsia="mk-MK"/>
              </w:rPr>
              <w:t xml:space="preserve">, do t’i shqiptohet për kundërvajtjen nga paragrafi 1 i këtij neni personit përgjegjës në personin juridik nëse vepron në kundërshtim me ligjin </w:t>
            </w:r>
          </w:p>
          <w:p w:rsidR="008B2FC8" w:rsidRPr="00540F0B" w:rsidRDefault="008B2FC8" w:rsidP="00AB09FE">
            <w:pPr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540F0B" w:rsidRDefault="008B2FC8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2B5E80" w:rsidRPr="00540F0B" w:rsidTr="002B5E8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E80" w:rsidRPr="00540F0B" w:rsidRDefault="009B08C1" w:rsidP="00866F6C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                             </w:t>
            </w:r>
            <w:r w:rsidR="00C939D4" w:rsidRPr="00540F0B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Titulli kreut / </w:t>
            </w:r>
            <w:r w:rsidR="00C939D4" w:rsidRPr="00540F0B">
              <w:rPr>
                <w:rFonts w:ascii="Arial" w:hAnsi="Arial" w:cs="Arial"/>
                <w:b/>
                <w:spacing w:val="1"/>
                <w:sz w:val="20"/>
                <w:szCs w:val="20"/>
                <w:lang w:val="sq-AL"/>
              </w:rPr>
              <w:t>seksioni i dispozitës</w:t>
            </w:r>
            <w:r w:rsidR="002B5E80" w:rsidRPr="00540F0B">
              <w:rPr>
                <w:rFonts w:ascii="Arial" w:hAnsi="Arial" w:cs="Arial"/>
                <w:b/>
                <w:sz w:val="20"/>
                <w:szCs w:val="20"/>
                <w:lang w:val="sq-AL"/>
              </w:rPr>
              <w:t>: III</w:t>
            </w:r>
            <w:r w:rsidR="00540F0B">
              <w:rPr>
                <w:rFonts w:ascii="Arial" w:hAnsi="Arial" w:cs="Arial"/>
                <w:b/>
                <w:sz w:val="20"/>
                <w:szCs w:val="20"/>
                <w:lang w:val="sq-AL"/>
              </w:rPr>
              <w:t>.</w:t>
            </w:r>
            <w:r w:rsidR="002B5E80" w:rsidRPr="00540F0B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 </w:t>
            </w:r>
            <w:r w:rsidR="00A03756" w:rsidRPr="00540F0B">
              <w:rPr>
                <w:rFonts w:ascii="Arial" w:hAnsi="Arial" w:cs="Arial"/>
                <w:b/>
                <w:sz w:val="20"/>
                <w:szCs w:val="20"/>
                <w:lang w:val="sq-AL"/>
              </w:rPr>
              <w:t>OBLIGIME TË PJESËMARRË</w:t>
            </w:r>
            <w:r w:rsidR="00866F6C">
              <w:rPr>
                <w:rFonts w:ascii="Arial" w:hAnsi="Arial" w:cs="Arial"/>
                <w:b/>
                <w:sz w:val="20"/>
                <w:szCs w:val="20"/>
                <w:lang w:val="sq-AL"/>
              </w:rPr>
              <w:t>SV</w:t>
            </w:r>
            <w:r w:rsidR="00A03756" w:rsidRPr="00540F0B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E NË MIRËMBAJTJEN E PASTËRTISË PUBLIKE </w:t>
            </w:r>
          </w:p>
        </w:tc>
      </w:tr>
      <w:tr w:rsidR="002B5E80" w:rsidRPr="00540F0B" w:rsidTr="00A03756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E80" w:rsidRPr="00540F0B" w:rsidRDefault="00C939D4" w:rsidP="00994CB2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>Neni</w:t>
            </w:r>
            <w:r w:rsidR="002B5E80"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2B5E80" w:rsidRPr="00540F0B">
              <w:rPr>
                <w:rFonts w:ascii="Arial" w:eastAsia="Calibri" w:hAnsi="Arial" w:cs="Arial"/>
                <w:sz w:val="20"/>
                <w:szCs w:val="20"/>
                <w:lang w:val="sq-AL"/>
              </w:rPr>
              <w:t xml:space="preserve">14 </w:t>
            </w:r>
            <w:r w:rsidRPr="00540F0B">
              <w:rPr>
                <w:rFonts w:ascii="Arial" w:eastAsia="Calibri" w:hAnsi="Arial" w:cs="Arial"/>
                <w:sz w:val="20"/>
                <w:szCs w:val="20"/>
                <w:lang w:val="sq-AL"/>
              </w:rPr>
              <w:t xml:space="preserve">alinetë </w:t>
            </w:r>
            <w:r w:rsidR="002B5E80" w:rsidRPr="00540F0B">
              <w:rPr>
                <w:rFonts w:ascii="Arial" w:eastAsia="Times New Roman,Bold" w:hAnsi="Arial" w:cs="Arial"/>
                <w:sz w:val="20"/>
                <w:szCs w:val="20"/>
                <w:lang w:val="sq-AL" w:eastAsia="mk-MK"/>
              </w:rPr>
              <w:t xml:space="preserve"> 11, 16</w:t>
            </w:r>
          </w:p>
          <w:p w:rsidR="002B5E80" w:rsidRPr="00540F0B" w:rsidRDefault="002B5E80" w:rsidP="00994CB2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E80" w:rsidRPr="00540F0B" w:rsidRDefault="00A03756" w:rsidP="00081AAC">
            <w:pPr>
              <w:autoSpaceDE w:val="0"/>
              <w:autoSpaceDN w:val="0"/>
              <w:adjustRightInd w:val="0"/>
              <w:spacing w:line="240" w:lineRule="auto"/>
              <w:ind w:left="-284" w:right="-283" w:firstLine="284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>A ka personi juridik leje të lëshuar nga organi kompetent për</w:t>
            </w:r>
            <w:r w:rsidR="002B5E80" w:rsidRPr="00540F0B">
              <w:rPr>
                <w:rFonts w:ascii="Arial" w:hAnsi="Arial" w:cs="Arial"/>
                <w:b/>
                <w:sz w:val="20"/>
                <w:szCs w:val="20"/>
                <w:lang w:val="sq-AL"/>
              </w:rPr>
              <w:t>:</w:t>
            </w:r>
          </w:p>
          <w:p w:rsidR="002B5E80" w:rsidRPr="00540F0B" w:rsidRDefault="002B5E80" w:rsidP="00081AAC">
            <w:pPr>
              <w:autoSpaceDE w:val="0"/>
              <w:autoSpaceDN w:val="0"/>
              <w:adjustRightInd w:val="0"/>
              <w:spacing w:line="240" w:lineRule="auto"/>
              <w:ind w:right="-283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sq-AL"/>
              </w:rPr>
            </w:pPr>
            <w:r w:rsidRPr="00540F0B">
              <w:rPr>
                <w:rFonts w:ascii="Arial" w:eastAsia="Calibri" w:hAnsi="Arial" w:cs="Arial"/>
                <w:b/>
                <w:sz w:val="20"/>
                <w:szCs w:val="20"/>
                <w:lang w:val="sq-AL"/>
              </w:rPr>
              <w:t xml:space="preserve">- </w:t>
            </w:r>
            <w:r w:rsidR="00A03756" w:rsidRPr="00540F0B">
              <w:rPr>
                <w:rFonts w:ascii="Arial" w:eastAsia="Calibri" w:hAnsi="Arial" w:cs="Arial"/>
                <w:b/>
                <w:sz w:val="20"/>
                <w:szCs w:val="20"/>
                <w:lang w:val="sq-AL"/>
              </w:rPr>
              <w:t>vendosjen e pajisjeve urbane dhe sendeve të tjera të luajtshme dhe të paluajtshme</w:t>
            </w:r>
            <w:r w:rsidRPr="00540F0B">
              <w:rPr>
                <w:rFonts w:ascii="Arial" w:eastAsia="Calibri" w:hAnsi="Arial" w:cs="Arial"/>
                <w:b/>
                <w:sz w:val="20"/>
                <w:szCs w:val="20"/>
                <w:lang w:val="sq-AL"/>
              </w:rPr>
              <w:t>,</w:t>
            </w:r>
          </w:p>
          <w:p w:rsidR="002B5E80" w:rsidRPr="00540F0B" w:rsidRDefault="002B5E80" w:rsidP="00081AAC">
            <w:pPr>
              <w:autoSpaceDE w:val="0"/>
              <w:autoSpaceDN w:val="0"/>
              <w:adjustRightInd w:val="0"/>
              <w:spacing w:line="240" w:lineRule="auto"/>
              <w:ind w:right="-283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sq-AL"/>
              </w:rPr>
            </w:pPr>
            <w:r w:rsidRPr="00540F0B">
              <w:rPr>
                <w:rFonts w:ascii="Arial" w:eastAsia="Calibri" w:hAnsi="Arial" w:cs="Arial"/>
                <w:b/>
                <w:sz w:val="20"/>
                <w:szCs w:val="20"/>
                <w:lang w:val="sq-AL"/>
              </w:rPr>
              <w:t xml:space="preserve">- </w:t>
            </w:r>
            <w:r w:rsidR="00A03756" w:rsidRPr="00540F0B">
              <w:rPr>
                <w:rFonts w:ascii="Arial" w:eastAsia="Calibri" w:hAnsi="Arial" w:cs="Arial"/>
                <w:b/>
                <w:sz w:val="20"/>
                <w:szCs w:val="20"/>
                <w:lang w:val="sq-AL"/>
              </w:rPr>
              <w:t>vendosjen e kontejnerëve dhe llojeve të tjerëve të enëve për mbledhjen e mbetjeve jashtë vendeve të përcaktuara</w:t>
            </w:r>
          </w:p>
          <w:p w:rsidR="002B5E80" w:rsidRPr="00540F0B" w:rsidRDefault="002B5E80" w:rsidP="00081A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,Bold" w:hAnsi="Arial" w:cs="Arial"/>
                <w:sz w:val="20"/>
                <w:szCs w:val="20"/>
                <w:lang w:val="sq-AL" w:eastAsia="mk-MK"/>
              </w:rPr>
            </w:pPr>
            <w:r w:rsidRPr="00540F0B">
              <w:rPr>
                <w:rFonts w:ascii="Arial" w:eastAsia="Times New Roman,Bold" w:hAnsi="Arial" w:cs="Arial"/>
                <w:b/>
                <w:sz w:val="20"/>
                <w:szCs w:val="20"/>
                <w:lang w:val="sq-AL" w:eastAsia="mk-MK"/>
              </w:rPr>
              <w:t xml:space="preserve">- </w:t>
            </w:r>
            <w:r w:rsidR="00A03756" w:rsidRPr="00540F0B">
              <w:rPr>
                <w:rFonts w:ascii="Arial" w:eastAsia="Times New Roman,Bold" w:hAnsi="Arial" w:cs="Arial"/>
                <w:b/>
                <w:sz w:val="20"/>
                <w:szCs w:val="20"/>
                <w:lang w:val="sq-AL" w:eastAsia="mk-MK"/>
              </w:rPr>
              <w:t>shitjen dhe ekspozimin</w:t>
            </w:r>
            <w:r w:rsidRPr="00540F0B">
              <w:rPr>
                <w:rFonts w:ascii="Arial" w:eastAsia="Times New Roman,Bold" w:hAnsi="Arial" w:cs="Arial"/>
                <w:sz w:val="20"/>
                <w:szCs w:val="20"/>
                <w:lang w:val="sq-AL" w:eastAsia="mk-MK"/>
              </w:rPr>
              <w:t xml:space="preserve"> </w:t>
            </w:r>
            <w:r w:rsidR="00A03756" w:rsidRPr="00540F0B">
              <w:rPr>
                <w:rFonts w:ascii="Arial" w:eastAsia="Times New Roman,Bold" w:hAnsi="Arial" w:cs="Arial"/>
                <w:sz w:val="20"/>
                <w:szCs w:val="20"/>
                <w:lang w:val="sq-AL" w:eastAsia="mk-MK"/>
              </w:rPr>
              <w:t>e prodhimeve bujqësore dhe industriale</w:t>
            </w:r>
          </w:p>
          <w:p w:rsidR="002B5E80" w:rsidRPr="00540F0B" w:rsidRDefault="002B5E80" w:rsidP="00994CB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E80" w:rsidRPr="00540F0B" w:rsidRDefault="00C939D4" w:rsidP="00994CB2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Po </w:t>
            </w:r>
            <w:r w:rsidRPr="00540F0B">
              <w:rPr>
                <w:rFonts w:ascii="Arial" w:hAnsi="MS Gothic" w:cs="Arial"/>
                <w:sz w:val="20"/>
                <w:szCs w:val="20"/>
                <w:lang w:val="sq-AL"/>
              </w:rPr>
              <w:t>☐</w:t>
            </w:r>
            <w:r w:rsidRPr="00540F0B">
              <w:rPr>
                <w:rFonts w:ascii="Arial" w:hAnsi="Arial" w:cs="Arial"/>
                <w:spacing w:val="4"/>
                <w:sz w:val="20"/>
                <w:szCs w:val="20"/>
                <w:lang w:val="sq-AL"/>
              </w:rPr>
              <w:t xml:space="preserve"> </w:t>
            </w: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Jo </w:t>
            </w:r>
            <w:r w:rsidRPr="00540F0B">
              <w:rPr>
                <w:rFonts w:ascii="Arial" w:hAnsi="MS Gothic" w:cs="Arial"/>
                <w:sz w:val="20"/>
                <w:szCs w:val="20"/>
                <w:lang w:val="sq-AL"/>
              </w:rPr>
              <w:t>☐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E80" w:rsidRPr="00540F0B" w:rsidRDefault="00C939D4" w:rsidP="00994CB2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>Neni</w:t>
            </w:r>
            <w:r w:rsidR="002B5E80"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 29 </w:t>
            </w:r>
          </w:p>
          <w:p w:rsidR="002B5E80" w:rsidRPr="00540F0B" w:rsidRDefault="00A03756" w:rsidP="00994CB2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paragrafi  </w:t>
            </w:r>
            <w:r w:rsidR="002B5E80" w:rsidRPr="00540F0B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E80" w:rsidRPr="00540F0B" w:rsidRDefault="002B5E80" w:rsidP="00994CB2">
            <w:pPr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:rsidR="00C939D4" w:rsidRPr="00540F0B" w:rsidRDefault="00C939D4" w:rsidP="00C939D4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>Gjoba në vlerë</w:t>
            </w:r>
            <w:r w:rsidRPr="00540F0B">
              <w:rPr>
                <w:rFonts w:ascii="Arial" w:hAnsi="Arial" w:cs="Arial"/>
                <w:spacing w:val="1"/>
                <w:sz w:val="20"/>
                <w:szCs w:val="20"/>
                <w:lang w:val="sq-AL"/>
              </w:rPr>
              <w:t xml:space="preserve"> </w:t>
            </w:r>
            <w:r w:rsidRPr="00540F0B">
              <w:rPr>
                <w:rFonts w:ascii="Arial" w:eastAsia="Calibri" w:hAnsi="Arial" w:cs="Arial"/>
                <w:sz w:val="20"/>
                <w:szCs w:val="20"/>
                <w:lang w:val="sq-AL"/>
              </w:rPr>
              <w:t xml:space="preserve">4.000 euro në kundërvlerë në </w:t>
            </w:r>
            <w:proofErr w:type="spellStart"/>
            <w:r w:rsidRPr="00540F0B">
              <w:rPr>
                <w:rFonts w:ascii="Arial" w:eastAsia="Calibri" w:hAnsi="Arial" w:cs="Arial"/>
                <w:sz w:val="20"/>
                <w:szCs w:val="20"/>
                <w:lang w:val="sq-AL"/>
              </w:rPr>
              <w:t>denarë</w:t>
            </w:r>
            <w:proofErr w:type="spellEnd"/>
            <w:r w:rsidRPr="00540F0B">
              <w:rPr>
                <w:rFonts w:ascii="Arial" w:eastAsia="Calibri" w:hAnsi="Arial" w:cs="Arial"/>
                <w:sz w:val="20"/>
                <w:szCs w:val="20"/>
                <w:lang w:val="sq-AL"/>
              </w:rPr>
              <w:t xml:space="preserve"> </w:t>
            </w: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për kundërvajtjen e kryer do t’i shqiptohet </w:t>
            </w:r>
            <w:r w:rsidRPr="00540F0B">
              <w:rPr>
                <w:rFonts w:ascii="Arial" w:hAnsi="Arial" w:cs="Arial"/>
                <w:spacing w:val="1"/>
                <w:sz w:val="20"/>
                <w:szCs w:val="20"/>
                <w:lang w:val="sq-AL"/>
              </w:rPr>
              <w:t>personit juridik</w:t>
            </w:r>
            <w:r w:rsidRPr="00540F0B">
              <w:rPr>
                <w:rFonts w:ascii="Arial" w:eastAsia="Calibri" w:hAnsi="Arial" w:cs="Arial"/>
                <w:sz w:val="20"/>
                <w:szCs w:val="20"/>
                <w:lang w:val="sq-AL"/>
              </w:rPr>
              <w:t xml:space="preserve"> nëse vepron në kundërshtim me ligjin </w:t>
            </w:r>
          </w:p>
          <w:p w:rsidR="00C939D4" w:rsidRPr="00540F0B" w:rsidRDefault="00C939D4" w:rsidP="00C939D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0"/>
                <w:szCs w:val="20"/>
                <w:lang w:val="sq-AL" w:eastAsia="mk-MK"/>
              </w:rPr>
            </w:pP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>Gjoba në vlerë</w:t>
            </w:r>
            <w:r w:rsidRPr="00540F0B">
              <w:rPr>
                <w:rFonts w:ascii="Arial" w:hAnsi="Arial" w:cs="Arial"/>
                <w:spacing w:val="1"/>
                <w:sz w:val="20"/>
                <w:szCs w:val="20"/>
                <w:lang w:val="sq-AL"/>
              </w:rPr>
              <w:t xml:space="preserve"> prej </w:t>
            </w: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>30% nga gjoba e vlerësuar për personin juridik</w:t>
            </w:r>
            <w:r w:rsidRPr="00540F0B">
              <w:rPr>
                <w:rFonts w:ascii="Arial" w:eastAsia="Calibri" w:hAnsi="Arial" w:cs="Arial"/>
                <w:sz w:val="20"/>
                <w:szCs w:val="20"/>
                <w:lang w:val="sq-AL" w:eastAsia="mk-MK"/>
              </w:rPr>
              <w:t xml:space="preserve">, do t’i shqiptohet për kundërvajtjen nga paragrafi 1 i këtij neni personit përgjegjës në personin juridik nëse vepron në kundërshtim me ligjin </w:t>
            </w:r>
          </w:p>
          <w:p w:rsidR="002B5E80" w:rsidRPr="00540F0B" w:rsidRDefault="002B5E80" w:rsidP="00994CB2">
            <w:pPr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E80" w:rsidRPr="00540F0B" w:rsidRDefault="002B5E80" w:rsidP="00994CB2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1C624F" w:rsidRPr="00540F0B" w:rsidTr="00A03756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24F" w:rsidRPr="00540F0B" w:rsidRDefault="00C939D4" w:rsidP="00994CB2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lastRenderedPageBreak/>
              <w:t>Neni</w:t>
            </w:r>
            <w:r w:rsidR="001C624F"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9B08C1"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  <w:r w:rsidR="001C624F" w:rsidRPr="00540F0B">
              <w:rPr>
                <w:rFonts w:ascii="Arial" w:hAnsi="Arial" w:cs="Arial"/>
                <w:sz w:val="20"/>
                <w:szCs w:val="20"/>
                <w:lang w:val="sq-AL"/>
              </w:rPr>
              <w:t>19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756" w:rsidRPr="00540F0B" w:rsidRDefault="00A03756" w:rsidP="0091792C">
            <w:pPr>
              <w:autoSpaceDE w:val="0"/>
              <w:autoSpaceDN w:val="0"/>
              <w:adjustRightInd w:val="0"/>
              <w:spacing w:line="240" w:lineRule="auto"/>
              <w:ind w:left="-284" w:right="-283" w:firstLine="284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>A ka personi juridik ose tregtari individual leje</w:t>
            </w:r>
            <w:r w:rsidR="0091792C"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 të lëshuar nga organi kompetent </w:t>
            </w: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për prodhimin </w:t>
            </w:r>
            <w:r w:rsidR="0091792C" w:rsidRPr="00540F0B">
              <w:rPr>
                <w:rFonts w:ascii="Arial" w:hAnsi="Arial" w:cs="Arial"/>
                <w:sz w:val="20"/>
                <w:szCs w:val="20"/>
                <w:lang w:val="sq-AL"/>
              </w:rPr>
              <w:t>– djegien e gëlqeres dhe qymyrit të drurit</w:t>
            </w:r>
            <w:r w:rsidR="009B08C1" w:rsidRPr="00540F0B">
              <w:rPr>
                <w:rFonts w:ascii="Arial" w:eastAsia="Times New Roman,Bold" w:hAnsi="Arial" w:cs="Arial"/>
                <w:sz w:val="20"/>
                <w:szCs w:val="20"/>
                <w:lang w:val="sq-AL" w:eastAsia="mk-MK"/>
              </w:rPr>
              <w:t>,</w:t>
            </w:r>
            <w:r w:rsidR="0091792C" w:rsidRPr="00540F0B">
              <w:rPr>
                <w:rFonts w:ascii="Arial" w:eastAsia="Times New Roman,Bold" w:hAnsi="Arial" w:cs="Arial"/>
                <w:sz w:val="20"/>
                <w:szCs w:val="20"/>
                <w:lang w:val="sq-AL" w:eastAsia="mk-MK"/>
              </w:rPr>
              <w:t xml:space="preserve"> si dhe deponimin dhe ruajtjen e materialit të ndërtimit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24F" w:rsidRPr="00540F0B" w:rsidRDefault="00C939D4" w:rsidP="00994CB2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Po </w:t>
            </w:r>
            <w:r w:rsidRPr="00540F0B">
              <w:rPr>
                <w:rFonts w:ascii="Arial" w:hAnsi="MS Gothic" w:cs="Arial"/>
                <w:sz w:val="20"/>
                <w:szCs w:val="20"/>
                <w:lang w:val="sq-AL"/>
              </w:rPr>
              <w:t>☐</w:t>
            </w:r>
            <w:r w:rsidRPr="00540F0B">
              <w:rPr>
                <w:rFonts w:ascii="Arial" w:hAnsi="Arial" w:cs="Arial"/>
                <w:spacing w:val="4"/>
                <w:sz w:val="20"/>
                <w:szCs w:val="20"/>
                <w:lang w:val="sq-AL"/>
              </w:rPr>
              <w:t xml:space="preserve"> </w:t>
            </w: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Jo </w:t>
            </w:r>
            <w:r w:rsidRPr="00540F0B">
              <w:rPr>
                <w:rFonts w:ascii="Arial" w:hAnsi="MS Gothic" w:cs="Arial"/>
                <w:sz w:val="20"/>
                <w:szCs w:val="20"/>
                <w:lang w:val="sq-AL"/>
              </w:rPr>
              <w:t>☐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24F" w:rsidRPr="00540F0B" w:rsidRDefault="00C939D4" w:rsidP="00994CB2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>Neni</w:t>
            </w:r>
            <w:r w:rsidR="001C624F"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 34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24F" w:rsidRPr="00540F0B" w:rsidRDefault="00C939D4" w:rsidP="00C939D4">
            <w:pPr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>Gjoba në vlerë</w:t>
            </w:r>
            <w:r w:rsidRPr="00540F0B">
              <w:rPr>
                <w:rFonts w:ascii="Arial" w:hAnsi="Arial" w:cs="Arial"/>
                <w:spacing w:val="1"/>
                <w:sz w:val="20"/>
                <w:szCs w:val="20"/>
                <w:lang w:val="sq-AL"/>
              </w:rPr>
              <w:t xml:space="preserve"> </w:t>
            </w:r>
            <w:r w:rsidRPr="00540F0B">
              <w:rPr>
                <w:rFonts w:ascii="Arial" w:eastAsia="Calibri" w:hAnsi="Arial" w:cs="Arial"/>
                <w:sz w:val="20"/>
                <w:szCs w:val="20"/>
                <w:lang w:val="sq-AL"/>
              </w:rPr>
              <w:t xml:space="preserve">2.000 euro në kundërvlerë në </w:t>
            </w:r>
            <w:proofErr w:type="spellStart"/>
            <w:r w:rsidRPr="00540F0B">
              <w:rPr>
                <w:rFonts w:ascii="Arial" w:eastAsia="Calibri" w:hAnsi="Arial" w:cs="Arial"/>
                <w:sz w:val="20"/>
                <w:szCs w:val="20"/>
                <w:lang w:val="sq-AL"/>
              </w:rPr>
              <w:t>denarë</w:t>
            </w:r>
            <w:proofErr w:type="spellEnd"/>
            <w:r w:rsidRPr="00540F0B">
              <w:rPr>
                <w:rFonts w:ascii="Arial" w:eastAsia="Calibri" w:hAnsi="Arial" w:cs="Arial"/>
                <w:sz w:val="20"/>
                <w:szCs w:val="20"/>
                <w:lang w:val="sq-AL"/>
              </w:rPr>
              <w:t xml:space="preserve"> </w:t>
            </w: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për kundërvajtjen e kryer do t’i shqiptohet </w:t>
            </w:r>
            <w:r w:rsidRPr="00540F0B">
              <w:rPr>
                <w:rFonts w:ascii="Arial" w:hAnsi="Arial" w:cs="Arial"/>
                <w:spacing w:val="1"/>
                <w:sz w:val="20"/>
                <w:szCs w:val="20"/>
                <w:lang w:val="sq-AL"/>
              </w:rPr>
              <w:t>personit juridik</w:t>
            </w:r>
            <w:r w:rsidRPr="00540F0B">
              <w:rPr>
                <w:rFonts w:ascii="Arial" w:eastAsia="Calibri" w:hAnsi="Arial" w:cs="Arial"/>
                <w:sz w:val="20"/>
                <w:szCs w:val="20"/>
                <w:lang w:val="sq-AL"/>
              </w:rPr>
              <w:t xml:space="preserve"> nëse vepron në kundërshtim me këtë  ligj.</w:t>
            </w:r>
            <w:r w:rsidR="001C624F" w:rsidRPr="00540F0B">
              <w:rPr>
                <w:rFonts w:ascii="Arial" w:eastAsia="Calibri" w:hAnsi="Arial" w:cs="Arial"/>
                <w:sz w:val="20"/>
                <w:szCs w:val="20"/>
                <w:lang w:val="sq-AL"/>
              </w:rPr>
              <w:t>.</w:t>
            </w:r>
          </w:p>
          <w:p w:rsidR="001C624F" w:rsidRPr="00540F0B" w:rsidRDefault="00C939D4" w:rsidP="00994CB2">
            <w:pPr>
              <w:autoSpaceDE w:val="0"/>
              <w:autoSpaceDN w:val="0"/>
              <w:adjustRightInd w:val="0"/>
              <w:spacing w:line="240" w:lineRule="auto"/>
              <w:ind w:right="-283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>Gjoba në vlerë</w:t>
            </w:r>
            <w:r w:rsidRPr="00540F0B">
              <w:rPr>
                <w:rFonts w:ascii="Arial" w:hAnsi="Arial" w:cs="Arial"/>
                <w:spacing w:val="1"/>
                <w:sz w:val="20"/>
                <w:szCs w:val="20"/>
                <w:lang w:val="sq-AL"/>
              </w:rPr>
              <w:t xml:space="preserve"> </w:t>
            </w:r>
            <w:r w:rsidR="001C624F" w:rsidRPr="00540F0B">
              <w:rPr>
                <w:rFonts w:ascii="Arial" w:eastAsia="Calibri" w:hAnsi="Arial" w:cs="Arial"/>
                <w:sz w:val="20"/>
                <w:szCs w:val="20"/>
                <w:lang w:val="sq-AL"/>
              </w:rPr>
              <w:t xml:space="preserve">2.000 </w:t>
            </w:r>
            <w:r w:rsidRPr="00540F0B">
              <w:rPr>
                <w:rFonts w:ascii="Arial" w:eastAsia="Calibri" w:hAnsi="Arial" w:cs="Arial"/>
                <w:sz w:val="20"/>
                <w:szCs w:val="20"/>
                <w:lang w:val="sq-AL"/>
              </w:rPr>
              <w:t xml:space="preserve">euro në kundërvlerë në </w:t>
            </w:r>
            <w:proofErr w:type="spellStart"/>
            <w:r w:rsidRPr="00540F0B">
              <w:rPr>
                <w:rFonts w:ascii="Arial" w:eastAsia="Calibri" w:hAnsi="Arial" w:cs="Arial"/>
                <w:sz w:val="20"/>
                <w:szCs w:val="20"/>
                <w:lang w:val="sq-AL"/>
              </w:rPr>
              <w:t>denarë</w:t>
            </w:r>
            <w:proofErr w:type="spellEnd"/>
            <w:r w:rsidRPr="00540F0B">
              <w:rPr>
                <w:rFonts w:ascii="Arial" w:eastAsia="Calibri" w:hAnsi="Arial" w:cs="Arial"/>
                <w:sz w:val="20"/>
                <w:szCs w:val="20"/>
                <w:lang w:val="sq-AL"/>
              </w:rPr>
              <w:t xml:space="preserve"> </w:t>
            </w: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 xml:space="preserve">për kundërvajtjen e kryer do t’i shqiptohet tregtarit individual </w:t>
            </w:r>
            <w:r w:rsidR="003A5013" w:rsidRPr="00540F0B">
              <w:rPr>
                <w:rFonts w:ascii="Arial" w:eastAsia="Calibri" w:hAnsi="Arial" w:cs="Arial"/>
                <w:sz w:val="20"/>
                <w:szCs w:val="20"/>
                <w:lang w:val="sq-AL"/>
              </w:rPr>
              <w:t>nëse vepron në kundërshtim me këtë  ligj</w:t>
            </w:r>
            <w:r w:rsidR="001C624F" w:rsidRPr="00540F0B">
              <w:rPr>
                <w:rFonts w:ascii="Arial" w:eastAsia="Calibri" w:hAnsi="Arial" w:cs="Arial"/>
                <w:sz w:val="20"/>
                <w:szCs w:val="20"/>
                <w:lang w:val="sq-AL"/>
              </w:rPr>
              <w:t>.</w:t>
            </w:r>
            <w:r w:rsidRPr="00540F0B">
              <w:rPr>
                <w:rFonts w:ascii="Arial" w:eastAsia="Calibri" w:hAnsi="Arial" w:cs="Arial"/>
                <w:sz w:val="20"/>
                <w:szCs w:val="20"/>
                <w:lang w:val="sq-AL"/>
              </w:rPr>
              <w:t xml:space="preserve"> </w:t>
            </w:r>
          </w:p>
          <w:p w:rsidR="001C624F" w:rsidRPr="00540F0B" w:rsidRDefault="003A5013" w:rsidP="00994CB2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0"/>
                <w:szCs w:val="20"/>
                <w:lang w:val="sq-AL" w:eastAsia="mk-MK"/>
              </w:rPr>
            </w:pP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>Gjoba në vlerë</w:t>
            </w:r>
            <w:r w:rsidRPr="00540F0B">
              <w:rPr>
                <w:rFonts w:ascii="Arial" w:hAnsi="Arial" w:cs="Arial"/>
                <w:spacing w:val="1"/>
                <w:sz w:val="20"/>
                <w:szCs w:val="20"/>
                <w:lang w:val="sq-AL"/>
              </w:rPr>
              <w:t xml:space="preserve"> prej </w:t>
            </w:r>
            <w:r w:rsidRPr="00540F0B">
              <w:rPr>
                <w:rFonts w:ascii="Arial" w:hAnsi="Arial" w:cs="Arial"/>
                <w:sz w:val="20"/>
                <w:szCs w:val="20"/>
                <w:lang w:val="sq-AL"/>
              </w:rPr>
              <w:t>30% nga gjoba e vlerësuar për personin juridik</w:t>
            </w:r>
            <w:r w:rsidRPr="00540F0B">
              <w:rPr>
                <w:rFonts w:ascii="Arial" w:eastAsia="Calibri" w:hAnsi="Arial" w:cs="Arial"/>
                <w:sz w:val="20"/>
                <w:szCs w:val="20"/>
                <w:lang w:val="sq-AL" w:eastAsia="mk-MK"/>
              </w:rPr>
              <w:t>, do t’i shqiptohet për kundërvajtjen nga paragrafi 1 i këtij neni personit përgjegjës në personin juridik</w:t>
            </w:r>
            <w:r w:rsidR="001C624F" w:rsidRPr="00540F0B">
              <w:rPr>
                <w:rFonts w:ascii="Arial" w:eastAsia="Calibri" w:hAnsi="Arial" w:cs="Arial"/>
                <w:sz w:val="20"/>
                <w:szCs w:val="20"/>
                <w:lang w:val="sq-AL" w:eastAsia="mk-MK"/>
              </w:rPr>
              <w:t xml:space="preserve">, </w:t>
            </w:r>
            <w:r w:rsidRPr="00540F0B">
              <w:rPr>
                <w:rFonts w:ascii="Arial" w:eastAsia="Calibri" w:hAnsi="Arial" w:cs="Arial"/>
                <w:sz w:val="20"/>
                <w:szCs w:val="20"/>
                <w:lang w:val="sq-AL" w:eastAsia="mk-MK"/>
              </w:rPr>
              <w:t>përkatësisht tregtarit individual.</w:t>
            </w:r>
          </w:p>
          <w:p w:rsidR="001C624F" w:rsidRPr="00540F0B" w:rsidRDefault="001C624F" w:rsidP="00994CB2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24F" w:rsidRPr="00540F0B" w:rsidRDefault="001C624F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1C624F" w:rsidRPr="00540F0B" w:rsidTr="00722D04">
        <w:trPr>
          <w:trHeight w:val="7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24F" w:rsidRPr="00540F0B" w:rsidRDefault="001C624F" w:rsidP="00323036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24F" w:rsidRPr="00540F0B" w:rsidRDefault="001C624F" w:rsidP="008B2FC8">
            <w:pPr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24F" w:rsidRPr="00540F0B" w:rsidRDefault="001C624F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24F" w:rsidRPr="00540F0B" w:rsidRDefault="001C624F" w:rsidP="000F6E66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24F" w:rsidRPr="00540F0B" w:rsidRDefault="001C624F" w:rsidP="00B81DA9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24F" w:rsidRPr="00540F0B" w:rsidRDefault="001C624F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</w:tbl>
    <w:p w:rsidR="00C6164C" w:rsidRPr="00540F0B" w:rsidRDefault="00866F6C" w:rsidP="00141867">
      <w:pPr>
        <w:shd w:val="clear" w:color="auto" w:fill="FFFFFF" w:themeFill="background1"/>
        <w:rPr>
          <w:rFonts w:ascii="Arial" w:hAnsi="Arial" w:cs="Arial"/>
          <w:sz w:val="20"/>
          <w:szCs w:val="20"/>
          <w:lang w:val="sq-AL"/>
        </w:rPr>
      </w:pPr>
      <w:bookmarkStart w:id="0" w:name="_GoBack"/>
      <w:bookmarkEnd w:id="0"/>
    </w:p>
    <w:sectPr w:rsidR="00C6164C" w:rsidRPr="00540F0B" w:rsidSect="00C522D0">
      <w:pgSz w:w="15840" w:h="12240" w:orient="landscape"/>
      <w:pgMar w:top="1134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4C2"/>
    <w:multiLevelType w:val="hybridMultilevel"/>
    <w:tmpl w:val="E842E6B4"/>
    <w:lvl w:ilvl="0" w:tplc="11A08F10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4E08"/>
    <w:multiLevelType w:val="hybridMultilevel"/>
    <w:tmpl w:val="7848EBFC"/>
    <w:lvl w:ilvl="0" w:tplc="48683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1F0"/>
    <w:rsid w:val="00002D17"/>
    <w:rsid w:val="000103D1"/>
    <w:rsid w:val="000152F5"/>
    <w:rsid w:val="00031A7C"/>
    <w:rsid w:val="00046A19"/>
    <w:rsid w:val="00050F2A"/>
    <w:rsid w:val="00051230"/>
    <w:rsid w:val="00061669"/>
    <w:rsid w:val="00067A61"/>
    <w:rsid w:val="0007215E"/>
    <w:rsid w:val="00081AAC"/>
    <w:rsid w:val="00086398"/>
    <w:rsid w:val="00087273"/>
    <w:rsid w:val="000965A9"/>
    <w:rsid w:val="000A16FB"/>
    <w:rsid w:val="000A3122"/>
    <w:rsid w:val="000B0DD2"/>
    <w:rsid w:val="000E75FE"/>
    <w:rsid w:val="000F2337"/>
    <w:rsid w:val="000F2CA4"/>
    <w:rsid w:val="000F6E66"/>
    <w:rsid w:val="00105E0A"/>
    <w:rsid w:val="00112228"/>
    <w:rsid w:val="00117525"/>
    <w:rsid w:val="00120AE9"/>
    <w:rsid w:val="0013609C"/>
    <w:rsid w:val="00141867"/>
    <w:rsid w:val="00152092"/>
    <w:rsid w:val="001522FE"/>
    <w:rsid w:val="001649F7"/>
    <w:rsid w:val="00173B14"/>
    <w:rsid w:val="00183804"/>
    <w:rsid w:val="001A0AA7"/>
    <w:rsid w:val="001A691F"/>
    <w:rsid w:val="001B5859"/>
    <w:rsid w:val="001C3945"/>
    <w:rsid w:val="001C624F"/>
    <w:rsid w:val="001D3A66"/>
    <w:rsid w:val="001E4774"/>
    <w:rsid w:val="001F2DD0"/>
    <w:rsid w:val="001F6FAD"/>
    <w:rsid w:val="0020583B"/>
    <w:rsid w:val="002058FE"/>
    <w:rsid w:val="0020732E"/>
    <w:rsid w:val="00213574"/>
    <w:rsid w:val="00223008"/>
    <w:rsid w:val="00226A60"/>
    <w:rsid w:val="002411B6"/>
    <w:rsid w:val="00256B3D"/>
    <w:rsid w:val="00274F7C"/>
    <w:rsid w:val="00292A30"/>
    <w:rsid w:val="00295AC5"/>
    <w:rsid w:val="002962B4"/>
    <w:rsid w:val="002A0312"/>
    <w:rsid w:val="002A250C"/>
    <w:rsid w:val="002A2CBC"/>
    <w:rsid w:val="002A35BC"/>
    <w:rsid w:val="002B3B7B"/>
    <w:rsid w:val="002B5E80"/>
    <w:rsid w:val="002C2007"/>
    <w:rsid w:val="002D77EC"/>
    <w:rsid w:val="002E4EF3"/>
    <w:rsid w:val="00303F60"/>
    <w:rsid w:val="003054E5"/>
    <w:rsid w:val="003169E3"/>
    <w:rsid w:val="00323036"/>
    <w:rsid w:val="003243A6"/>
    <w:rsid w:val="00331A59"/>
    <w:rsid w:val="003410FD"/>
    <w:rsid w:val="00341475"/>
    <w:rsid w:val="0034527D"/>
    <w:rsid w:val="003550C0"/>
    <w:rsid w:val="0037144D"/>
    <w:rsid w:val="00376F00"/>
    <w:rsid w:val="0038186D"/>
    <w:rsid w:val="0038684F"/>
    <w:rsid w:val="003922A6"/>
    <w:rsid w:val="003A5013"/>
    <w:rsid w:val="003B0140"/>
    <w:rsid w:val="003C29D2"/>
    <w:rsid w:val="003C3A9E"/>
    <w:rsid w:val="003C630C"/>
    <w:rsid w:val="003D2C57"/>
    <w:rsid w:val="003D497A"/>
    <w:rsid w:val="003F1999"/>
    <w:rsid w:val="0040225A"/>
    <w:rsid w:val="00410B49"/>
    <w:rsid w:val="00414C5D"/>
    <w:rsid w:val="00416D6A"/>
    <w:rsid w:val="004445F6"/>
    <w:rsid w:val="00447374"/>
    <w:rsid w:val="004515D2"/>
    <w:rsid w:val="00486251"/>
    <w:rsid w:val="00486C35"/>
    <w:rsid w:val="00490160"/>
    <w:rsid w:val="004930A2"/>
    <w:rsid w:val="004B21A3"/>
    <w:rsid w:val="004C6AF9"/>
    <w:rsid w:val="004D335B"/>
    <w:rsid w:val="004E30C4"/>
    <w:rsid w:val="005042F8"/>
    <w:rsid w:val="0050441E"/>
    <w:rsid w:val="00505945"/>
    <w:rsid w:val="00505A22"/>
    <w:rsid w:val="005132F5"/>
    <w:rsid w:val="00517236"/>
    <w:rsid w:val="0052632D"/>
    <w:rsid w:val="00526D4E"/>
    <w:rsid w:val="005341A0"/>
    <w:rsid w:val="00540F0B"/>
    <w:rsid w:val="00543CF7"/>
    <w:rsid w:val="00552CD0"/>
    <w:rsid w:val="005725CB"/>
    <w:rsid w:val="00576435"/>
    <w:rsid w:val="00576576"/>
    <w:rsid w:val="00580DE9"/>
    <w:rsid w:val="00580DF9"/>
    <w:rsid w:val="005859F0"/>
    <w:rsid w:val="005871BD"/>
    <w:rsid w:val="005932AA"/>
    <w:rsid w:val="005A2ADF"/>
    <w:rsid w:val="005C1B99"/>
    <w:rsid w:val="005D75C4"/>
    <w:rsid w:val="005F532B"/>
    <w:rsid w:val="005F6BD1"/>
    <w:rsid w:val="00603CF1"/>
    <w:rsid w:val="00605879"/>
    <w:rsid w:val="00606447"/>
    <w:rsid w:val="00623DC3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B0C7C"/>
    <w:rsid w:val="006B5243"/>
    <w:rsid w:val="006D1CB4"/>
    <w:rsid w:val="006F1DE9"/>
    <w:rsid w:val="00700A38"/>
    <w:rsid w:val="00717EF6"/>
    <w:rsid w:val="00722D04"/>
    <w:rsid w:val="0073174F"/>
    <w:rsid w:val="00757B99"/>
    <w:rsid w:val="00762AA2"/>
    <w:rsid w:val="00765DD4"/>
    <w:rsid w:val="00795FED"/>
    <w:rsid w:val="007A00D7"/>
    <w:rsid w:val="007A1E80"/>
    <w:rsid w:val="007A4672"/>
    <w:rsid w:val="007A4B8F"/>
    <w:rsid w:val="007A7286"/>
    <w:rsid w:val="007B2F36"/>
    <w:rsid w:val="007B632E"/>
    <w:rsid w:val="007C660E"/>
    <w:rsid w:val="007C686A"/>
    <w:rsid w:val="007C7D74"/>
    <w:rsid w:val="007D2C60"/>
    <w:rsid w:val="007E1467"/>
    <w:rsid w:val="007E5A3E"/>
    <w:rsid w:val="007F09BB"/>
    <w:rsid w:val="007F5991"/>
    <w:rsid w:val="00822B5E"/>
    <w:rsid w:val="00837C0E"/>
    <w:rsid w:val="00866F6C"/>
    <w:rsid w:val="00867D83"/>
    <w:rsid w:val="00873696"/>
    <w:rsid w:val="0089188B"/>
    <w:rsid w:val="008B2FC8"/>
    <w:rsid w:val="008C730F"/>
    <w:rsid w:val="008D5EC3"/>
    <w:rsid w:val="009021F4"/>
    <w:rsid w:val="009025E8"/>
    <w:rsid w:val="009106D3"/>
    <w:rsid w:val="00913654"/>
    <w:rsid w:val="0091792C"/>
    <w:rsid w:val="00930101"/>
    <w:rsid w:val="009448CF"/>
    <w:rsid w:val="00945E9B"/>
    <w:rsid w:val="00946899"/>
    <w:rsid w:val="009B08C1"/>
    <w:rsid w:val="009C2EB5"/>
    <w:rsid w:val="009D48A5"/>
    <w:rsid w:val="009D6C4B"/>
    <w:rsid w:val="009F0173"/>
    <w:rsid w:val="009F4338"/>
    <w:rsid w:val="00A03756"/>
    <w:rsid w:val="00A05E62"/>
    <w:rsid w:val="00A20F1C"/>
    <w:rsid w:val="00A24006"/>
    <w:rsid w:val="00A420D9"/>
    <w:rsid w:val="00A46AE7"/>
    <w:rsid w:val="00A5161E"/>
    <w:rsid w:val="00A53E33"/>
    <w:rsid w:val="00A556E2"/>
    <w:rsid w:val="00A70A49"/>
    <w:rsid w:val="00A74A77"/>
    <w:rsid w:val="00A9060D"/>
    <w:rsid w:val="00AA6789"/>
    <w:rsid w:val="00AB07FF"/>
    <w:rsid w:val="00AB09FE"/>
    <w:rsid w:val="00AD2770"/>
    <w:rsid w:val="00AE212A"/>
    <w:rsid w:val="00B14CD5"/>
    <w:rsid w:val="00B244C7"/>
    <w:rsid w:val="00B339F8"/>
    <w:rsid w:val="00B3451A"/>
    <w:rsid w:val="00B35030"/>
    <w:rsid w:val="00B454BC"/>
    <w:rsid w:val="00B525BB"/>
    <w:rsid w:val="00B55BCA"/>
    <w:rsid w:val="00B55E6D"/>
    <w:rsid w:val="00B661B1"/>
    <w:rsid w:val="00B81DA9"/>
    <w:rsid w:val="00B82C13"/>
    <w:rsid w:val="00B83717"/>
    <w:rsid w:val="00B87DF9"/>
    <w:rsid w:val="00B92B1D"/>
    <w:rsid w:val="00BA014C"/>
    <w:rsid w:val="00BA2C9D"/>
    <w:rsid w:val="00BD2F34"/>
    <w:rsid w:val="00BF6A54"/>
    <w:rsid w:val="00C072CB"/>
    <w:rsid w:val="00C14C10"/>
    <w:rsid w:val="00C16E24"/>
    <w:rsid w:val="00C23553"/>
    <w:rsid w:val="00C23E12"/>
    <w:rsid w:val="00C23EE4"/>
    <w:rsid w:val="00C24104"/>
    <w:rsid w:val="00C42CF6"/>
    <w:rsid w:val="00C433DC"/>
    <w:rsid w:val="00C4683C"/>
    <w:rsid w:val="00C46BAE"/>
    <w:rsid w:val="00C522D0"/>
    <w:rsid w:val="00C555AF"/>
    <w:rsid w:val="00C57B84"/>
    <w:rsid w:val="00C71412"/>
    <w:rsid w:val="00C8174A"/>
    <w:rsid w:val="00C8219D"/>
    <w:rsid w:val="00C84760"/>
    <w:rsid w:val="00C90E6B"/>
    <w:rsid w:val="00C939D4"/>
    <w:rsid w:val="00C96319"/>
    <w:rsid w:val="00CA174A"/>
    <w:rsid w:val="00CB39BD"/>
    <w:rsid w:val="00CB5845"/>
    <w:rsid w:val="00CC0412"/>
    <w:rsid w:val="00CC07B0"/>
    <w:rsid w:val="00CC5A42"/>
    <w:rsid w:val="00CE2475"/>
    <w:rsid w:val="00CE3B28"/>
    <w:rsid w:val="00CF66F8"/>
    <w:rsid w:val="00D1402A"/>
    <w:rsid w:val="00D33D50"/>
    <w:rsid w:val="00D55123"/>
    <w:rsid w:val="00D57014"/>
    <w:rsid w:val="00D570C4"/>
    <w:rsid w:val="00D572BE"/>
    <w:rsid w:val="00D701B3"/>
    <w:rsid w:val="00D70EB2"/>
    <w:rsid w:val="00D81DD6"/>
    <w:rsid w:val="00D869AF"/>
    <w:rsid w:val="00D91DF9"/>
    <w:rsid w:val="00DA1613"/>
    <w:rsid w:val="00DA6B3B"/>
    <w:rsid w:val="00DB211E"/>
    <w:rsid w:val="00DD4299"/>
    <w:rsid w:val="00DE03A8"/>
    <w:rsid w:val="00DE22FE"/>
    <w:rsid w:val="00DE25F0"/>
    <w:rsid w:val="00DF4061"/>
    <w:rsid w:val="00DF44DA"/>
    <w:rsid w:val="00E16751"/>
    <w:rsid w:val="00E201D3"/>
    <w:rsid w:val="00E72BE9"/>
    <w:rsid w:val="00E753CB"/>
    <w:rsid w:val="00E76144"/>
    <w:rsid w:val="00E922CD"/>
    <w:rsid w:val="00E967B0"/>
    <w:rsid w:val="00EA0652"/>
    <w:rsid w:val="00EA10B1"/>
    <w:rsid w:val="00EC4E19"/>
    <w:rsid w:val="00EC5792"/>
    <w:rsid w:val="00EE0623"/>
    <w:rsid w:val="00EE11AB"/>
    <w:rsid w:val="00EE30CE"/>
    <w:rsid w:val="00F06928"/>
    <w:rsid w:val="00F06F96"/>
    <w:rsid w:val="00F1047E"/>
    <w:rsid w:val="00F13BA5"/>
    <w:rsid w:val="00F341F0"/>
    <w:rsid w:val="00F46C88"/>
    <w:rsid w:val="00F502A3"/>
    <w:rsid w:val="00F52393"/>
    <w:rsid w:val="00F62355"/>
    <w:rsid w:val="00F84101"/>
    <w:rsid w:val="00F84B9F"/>
    <w:rsid w:val="00F86081"/>
    <w:rsid w:val="00FB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3C630C"/>
    <w:pPr>
      <w:widowControl w:val="0"/>
      <w:autoSpaceDE w:val="0"/>
      <w:autoSpaceDN w:val="0"/>
      <w:spacing w:after="0" w:line="240" w:lineRule="auto"/>
      <w:ind w:left="104"/>
    </w:pPr>
    <w:rPr>
      <w:rFonts w:ascii="Microsoft Sans Serif" w:eastAsia="Microsoft Sans Serif" w:hAnsi="Microsoft Sans Serif" w:cs="Microsoft Sans Serif"/>
      <w:lang w:val="en-US"/>
    </w:rPr>
  </w:style>
  <w:style w:type="character" w:customStyle="1" w:styleId="rynqvb">
    <w:name w:val="rynqvb"/>
    <w:basedOn w:val="DefaultParagraphFont"/>
    <w:rsid w:val="003C6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3B310-9BFD-4163-880F-3D61081A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Vladimir Bogdanovski</cp:lastModifiedBy>
  <cp:revision>26</cp:revision>
  <dcterms:created xsi:type="dcterms:W3CDTF">2019-11-29T14:48:00Z</dcterms:created>
  <dcterms:modified xsi:type="dcterms:W3CDTF">2023-05-11T12:34:00Z</dcterms:modified>
</cp:coreProperties>
</file>