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02" w:rsidRPr="00EA436B" w:rsidRDefault="002C35E7" w:rsidP="00A50F02">
      <w:pPr>
        <w:ind w:firstLine="1134"/>
        <w:rPr>
          <w:rFonts w:ascii="Arial" w:hAnsi="Arial" w:cs="Arial"/>
          <w:sz w:val="22"/>
          <w:szCs w:val="22"/>
          <w:lang w:val="sq-AL"/>
        </w:rPr>
      </w:pPr>
      <w:r w:rsidRPr="002C35E7">
        <w:rPr>
          <w:rFonts w:ascii="Arial" w:hAnsi="Arial" w:cs="Arial"/>
          <w:noProof/>
          <w:sz w:val="22"/>
          <w:szCs w:val="22"/>
          <w:lang w:val="sq-A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left:0;text-align:left;margin-left:636.65pt;margin-top:-23.65pt;width:112.05pt;height:16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A50F02" w:rsidRPr="00E7105C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38250" cy="8001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F02" w:rsidRPr="003C1BC0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Bul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Ilinden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3C1BC0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82</w:t>
                  </w:r>
                </w:p>
                <w:p w:rsidR="00A50F02" w:rsidRPr="00E7105C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1000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Shkup</w:t>
                  </w:r>
                </w:p>
                <w:p w:rsidR="00A50F02" w:rsidRPr="00E7105C" w:rsidRDefault="002C35E7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9" w:history="1">
                    <w:r w:rsidR="00A50F02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www</w:t>
                    </w:r>
                    <w:r w:rsidR="00A50F02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A50F02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skopje</w:t>
                    </w:r>
                    <w:r w:rsidR="00A50F02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A50F02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gov</w:t>
                    </w:r>
                    <w:r w:rsidR="00A50F02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A50F02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mk</w:t>
                    </w:r>
                    <w:r w:rsidR="00A50F02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A50F02" w:rsidRPr="00E7105C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A50F02" w:rsidRPr="00D259D4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Tel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: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31</w:t>
                  </w:r>
                </w:p>
                <w:p w:rsidR="00A50F02" w:rsidRPr="00FF3B67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A50F02" w:rsidRPr="00E31307" w:rsidRDefault="00A50F02" w:rsidP="00A50F02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Numri ynë</w:t>
                  </w: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21-7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</w:p>
                <w:p w:rsidR="00A50F02" w:rsidRPr="00881BD8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.20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  <w:p w:rsidR="00A50F02" w:rsidRPr="00E7105C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Shkup</w:t>
                  </w:r>
                </w:p>
                <w:p w:rsidR="00A50F02" w:rsidRPr="00E7105C" w:rsidRDefault="00A50F02" w:rsidP="00A50F02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A50F02" w:rsidRPr="00E7105C" w:rsidRDefault="00A50F02" w:rsidP="00A50F0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2C35E7">
        <w:rPr>
          <w:rFonts w:ascii="Arial" w:hAnsi="Arial" w:cs="Arial"/>
          <w:b/>
          <w:noProof/>
          <w:sz w:val="22"/>
          <w:szCs w:val="22"/>
          <w:lang w:val="sq-AL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4pt;margin-top:.25pt;width:38.5pt;height:39.75pt;z-index:251660288" fillcolor="window">
            <v:imagedata r:id="rId10" o:title="" cropbottom="5657f"/>
          </v:shape>
          <o:OLEObject Type="Embed" ProgID="Word.Picture.8" ShapeID="_x0000_s1029" DrawAspect="Content" ObjectID="_1745756556" r:id="rId11"/>
        </w:pict>
      </w:r>
      <w:r w:rsidR="00A50F02" w:rsidRPr="00EA436B">
        <w:rPr>
          <w:rFonts w:ascii="Arial" w:hAnsi="Arial" w:cs="Arial"/>
          <w:noProof/>
          <w:sz w:val="22"/>
          <w:szCs w:val="22"/>
          <w:lang w:val="sq-AL" w:eastAsia="en-US"/>
        </w:rPr>
        <w:t>QYTETI I SHKUPIT</w:t>
      </w:r>
    </w:p>
    <w:p w:rsidR="00A50F02" w:rsidRPr="00EA436B" w:rsidRDefault="00A50F02" w:rsidP="00A50F02">
      <w:pPr>
        <w:tabs>
          <w:tab w:val="left" w:pos="7307"/>
        </w:tabs>
        <w:ind w:firstLine="1134"/>
        <w:rPr>
          <w:rFonts w:ascii="Arial" w:hAnsi="Arial" w:cs="Arial"/>
          <w:sz w:val="22"/>
          <w:szCs w:val="22"/>
          <w:lang w:val="sq-AL"/>
        </w:rPr>
      </w:pPr>
      <w:r w:rsidRPr="00EA436B">
        <w:rPr>
          <w:rFonts w:ascii="Arial" w:hAnsi="Arial" w:cs="Arial"/>
          <w:sz w:val="22"/>
          <w:szCs w:val="22"/>
          <w:lang w:val="sq-AL"/>
        </w:rPr>
        <w:t xml:space="preserve">SEKTORI INSPEKTORAT </w:t>
      </w:r>
    </w:p>
    <w:p w:rsidR="00D62D5B" w:rsidRPr="00EA436B" w:rsidRDefault="00A50F02" w:rsidP="00D62D5B">
      <w:pPr>
        <w:tabs>
          <w:tab w:val="left" w:pos="7307"/>
        </w:tabs>
        <w:ind w:firstLine="1134"/>
        <w:rPr>
          <w:rFonts w:ascii="Arial" w:hAnsi="Arial" w:cs="Arial"/>
          <w:sz w:val="22"/>
          <w:szCs w:val="22"/>
          <w:lang w:val="sq-AL"/>
        </w:rPr>
      </w:pPr>
      <w:r w:rsidRPr="00EA436B">
        <w:rPr>
          <w:rFonts w:ascii="Arial" w:hAnsi="Arial" w:cs="Arial"/>
          <w:sz w:val="22"/>
          <w:szCs w:val="22"/>
          <w:lang w:val="sq-AL"/>
        </w:rPr>
        <w:t xml:space="preserve">Seksioni për mbikëqyrje inspektuese mbi mjedisin jetësor i Qytetit të Shkupit </w:t>
      </w:r>
    </w:p>
    <w:p w:rsidR="00A50F02" w:rsidRPr="00EA436B" w:rsidRDefault="00A50F02" w:rsidP="00A50F02">
      <w:pPr>
        <w:tabs>
          <w:tab w:val="left" w:pos="7307"/>
        </w:tabs>
        <w:ind w:firstLine="1134"/>
        <w:rPr>
          <w:rFonts w:ascii="Arial" w:hAnsi="Arial" w:cs="Arial"/>
          <w:sz w:val="22"/>
          <w:szCs w:val="22"/>
          <w:lang w:val="sq-AL"/>
        </w:rPr>
      </w:pPr>
      <w:r w:rsidRPr="00EA436B">
        <w:rPr>
          <w:rFonts w:ascii="Arial" w:hAnsi="Arial" w:cs="Arial"/>
          <w:sz w:val="22"/>
          <w:szCs w:val="22"/>
          <w:lang w:val="sq-AL"/>
        </w:rPr>
        <w:t xml:space="preserve">Inspektorati për Mjedisin Jetësor </w:t>
      </w:r>
    </w:p>
    <w:p w:rsidR="00D62D5B" w:rsidRPr="00EA436B" w:rsidRDefault="00D62D5B" w:rsidP="00D62D5B">
      <w:pPr>
        <w:tabs>
          <w:tab w:val="left" w:pos="1134"/>
        </w:tabs>
        <w:rPr>
          <w:rFonts w:ascii="Arial" w:hAnsi="Arial" w:cs="Arial"/>
          <w:b/>
          <w:sz w:val="22"/>
          <w:szCs w:val="22"/>
          <w:lang w:val="sq-AL"/>
        </w:rPr>
      </w:pPr>
    </w:p>
    <w:p w:rsidR="0072763D" w:rsidRPr="00EA436B" w:rsidRDefault="0072763D" w:rsidP="0072763D">
      <w:pPr>
        <w:tabs>
          <w:tab w:val="left" w:pos="7307"/>
        </w:tabs>
        <w:rPr>
          <w:rFonts w:ascii="Arial" w:hAnsi="Arial" w:cs="Arial"/>
          <w:sz w:val="22"/>
          <w:szCs w:val="22"/>
          <w:lang w:val="sq-AL"/>
        </w:rPr>
      </w:pPr>
    </w:p>
    <w:p w:rsidR="0072763D" w:rsidRPr="00EA436B" w:rsidRDefault="0072763D" w:rsidP="0072763D">
      <w:pPr>
        <w:shd w:val="clear" w:color="auto" w:fill="808080"/>
        <w:ind w:left="-1418" w:right="-1134"/>
        <w:rPr>
          <w:rFonts w:ascii="Arial" w:hAnsi="Arial" w:cs="Arial"/>
          <w:sz w:val="22"/>
          <w:szCs w:val="22"/>
          <w:lang w:val="sq-AL"/>
        </w:rPr>
      </w:pPr>
    </w:p>
    <w:p w:rsidR="0072763D" w:rsidRPr="00EA436B" w:rsidRDefault="0072763D" w:rsidP="0072763D">
      <w:pPr>
        <w:tabs>
          <w:tab w:val="right" w:pos="9355"/>
        </w:tabs>
        <w:rPr>
          <w:rFonts w:ascii="Arial" w:hAnsi="Arial" w:cs="Arial"/>
          <w:sz w:val="22"/>
          <w:szCs w:val="22"/>
          <w:lang w:val="sq-AL"/>
        </w:rPr>
      </w:pPr>
    </w:p>
    <w:p w:rsidR="0072763D" w:rsidRPr="00EA436B" w:rsidRDefault="0072763D" w:rsidP="0072763D">
      <w:pPr>
        <w:tabs>
          <w:tab w:val="right" w:pos="9355"/>
        </w:tabs>
        <w:rPr>
          <w:rFonts w:ascii="Arial" w:hAnsi="Arial" w:cs="Arial"/>
          <w:b/>
          <w:sz w:val="22"/>
          <w:szCs w:val="22"/>
          <w:lang w:val="sq-AL"/>
        </w:rPr>
      </w:pPr>
    </w:p>
    <w:p w:rsidR="00A50F02" w:rsidRPr="00EA436B" w:rsidRDefault="00A50F02" w:rsidP="00A50F02">
      <w:pPr>
        <w:ind w:firstLine="720"/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EA436B">
        <w:rPr>
          <w:rFonts w:ascii="Arial" w:hAnsi="Arial" w:cs="Arial"/>
          <w:b/>
          <w:sz w:val="22"/>
          <w:szCs w:val="22"/>
          <w:lang w:val="sq-AL"/>
        </w:rPr>
        <w:t>LISTA PËR KONTROLL</w:t>
      </w:r>
    </w:p>
    <w:p w:rsidR="0072763D" w:rsidRPr="00EA436B" w:rsidRDefault="00A50F02" w:rsidP="0072763D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EA436B">
        <w:rPr>
          <w:rFonts w:ascii="Arial" w:hAnsi="Arial" w:cs="Arial"/>
          <w:sz w:val="22"/>
          <w:szCs w:val="22"/>
          <w:lang w:val="sq-AL"/>
        </w:rPr>
        <w:t xml:space="preserve">             për realizimin e mbikëqyrjes inspektuese </w:t>
      </w:r>
    </w:p>
    <w:p w:rsidR="0072763D" w:rsidRPr="00EA436B" w:rsidRDefault="0072763D" w:rsidP="0072763D">
      <w:pPr>
        <w:tabs>
          <w:tab w:val="left" w:pos="5505"/>
          <w:tab w:val="left" w:pos="5535"/>
        </w:tabs>
        <w:rPr>
          <w:rFonts w:ascii="Arial" w:hAnsi="Arial" w:cs="Arial"/>
          <w:sz w:val="22"/>
          <w:szCs w:val="22"/>
          <w:lang w:val="sq-AL"/>
        </w:rPr>
      </w:pPr>
    </w:p>
    <w:p w:rsidR="00D53756" w:rsidRPr="00EA436B" w:rsidRDefault="00D53756" w:rsidP="00D53756">
      <w:pPr>
        <w:shd w:val="clear" w:color="auto" w:fill="FFFFFF" w:themeFill="background1"/>
        <w:ind w:left="-1418" w:right="-1134"/>
        <w:rPr>
          <w:rFonts w:ascii="Arial" w:hAnsi="Arial" w:cs="Arial"/>
          <w:sz w:val="22"/>
          <w:szCs w:val="22"/>
          <w:lang w:val="sq-AL"/>
        </w:rPr>
      </w:pPr>
      <w:bookmarkStart w:id="0" w:name="_GoBack"/>
      <w:bookmarkEnd w:id="0"/>
    </w:p>
    <w:p w:rsidR="008078DC" w:rsidRPr="00EA436B" w:rsidRDefault="00A50F02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sq-AL"/>
        </w:rPr>
      </w:pPr>
      <w:r w:rsidRPr="00EA436B">
        <w:rPr>
          <w:rFonts w:ascii="Arial" w:hAnsi="Arial" w:cs="Arial"/>
          <w:b/>
          <w:sz w:val="22"/>
          <w:szCs w:val="22"/>
          <w:lang w:val="sq-AL"/>
        </w:rPr>
        <w:t>Titulli i ligjit</w:t>
      </w:r>
      <w:r w:rsidR="00D53756" w:rsidRPr="00EA436B">
        <w:rPr>
          <w:rFonts w:ascii="Arial" w:hAnsi="Arial" w:cs="Arial"/>
          <w:b/>
          <w:sz w:val="22"/>
          <w:szCs w:val="22"/>
          <w:lang w:val="sq-AL"/>
        </w:rPr>
        <w:t xml:space="preserve">: </w:t>
      </w:r>
      <w:r w:rsidRPr="00EA436B">
        <w:rPr>
          <w:rFonts w:ascii="Arial" w:hAnsi="Arial" w:cs="Arial"/>
          <w:b/>
          <w:sz w:val="22"/>
          <w:szCs w:val="22"/>
          <w:lang w:val="sq-AL"/>
        </w:rPr>
        <w:t xml:space="preserve">Ligji për menaxhimin me bateritë dhe akumulatorët dhe mbetjet e baterive dhe akumulatorëve </w:t>
      </w:r>
      <w:r w:rsidR="008078DC" w:rsidRPr="00EA436B">
        <w:rPr>
          <w:rFonts w:ascii="Arial" w:hAnsi="Arial" w:cs="Arial"/>
          <w:b/>
          <w:sz w:val="22"/>
          <w:szCs w:val="22"/>
          <w:lang w:val="sq-AL"/>
        </w:rPr>
        <w:t>(</w:t>
      </w:r>
      <w:r w:rsidRPr="00EA436B">
        <w:rPr>
          <w:rFonts w:ascii="Arial" w:hAnsi="Arial" w:cs="Arial"/>
          <w:b/>
          <w:sz w:val="22"/>
          <w:szCs w:val="22"/>
          <w:lang w:val="sq-AL"/>
        </w:rPr>
        <w:t>G.Z.</w:t>
      </w:r>
      <w:r w:rsidR="00DC6C48" w:rsidRPr="00EA436B">
        <w:rPr>
          <w:rFonts w:ascii="Arial" w:hAnsi="Arial" w:cs="Arial"/>
          <w:b/>
          <w:sz w:val="22"/>
          <w:szCs w:val="22"/>
          <w:lang w:val="sq-AL"/>
        </w:rPr>
        <w:t xml:space="preserve"> e </w:t>
      </w:r>
      <w:r w:rsidRPr="00EA436B">
        <w:rPr>
          <w:rFonts w:ascii="Arial" w:hAnsi="Arial" w:cs="Arial"/>
          <w:b/>
          <w:sz w:val="22"/>
          <w:szCs w:val="22"/>
          <w:lang w:val="sq-AL"/>
        </w:rPr>
        <w:t>R.M.V. nr</w:t>
      </w:r>
      <w:r w:rsidR="008078DC" w:rsidRPr="00EA436B">
        <w:rPr>
          <w:rFonts w:ascii="Arial" w:hAnsi="Arial" w:cs="Arial"/>
          <w:b/>
          <w:sz w:val="22"/>
          <w:szCs w:val="22"/>
          <w:lang w:val="sq-AL"/>
        </w:rPr>
        <w:t>.</w:t>
      </w:r>
      <w:r w:rsidR="0070569C" w:rsidRPr="00EA436B">
        <w:rPr>
          <w:rFonts w:ascii="Arial" w:hAnsi="Arial" w:cs="Arial"/>
          <w:b/>
          <w:sz w:val="22"/>
          <w:szCs w:val="22"/>
          <w:lang w:val="sq-AL"/>
        </w:rPr>
        <w:t xml:space="preserve"> 176</w:t>
      </w:r>
      <w:r w:rsidR="008078DC" w:rsidRPr="00EA436B">
        <w:rPr>
          <w:rFonts w:ascii="Arial" w:hAnsi="Arial" w:cs="Arial"/>
          <w:b/>
          <w:sz w:val="22"/>
          <w:szCs w:val="22"/>
          <w:lang w:val="sq-AL"/>
        </w:rPr>
        <w:t>/21)</w:t>
      </w:r>
    </w:p>
    <w:p w:rsidR="00D53756" w:rsidRPr="00EA436B" w:rsidRDefault="00D53756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val="sq-AL"/>
        </w:rPr>
      </w:pPr>
      <w:r w:rsidRPr="00EA436B">
        <w:rPr>
          <w:rFonts w:ascii="Arial" w:hAnsi="Arial" w:cs="Arial"/>
          <w:b/>
          <w:sz w:val="22"/>
          <w:szCs w:val="22"/>
          <w:lang w:val="sq-AL"/>
        </w:rPr>
        <w:tab/>
      </w:r>
      <w:r w:rsidRPr="00EA436B">
        <w:rPr>
          <w:rFonts w:ascii="Arial" w:hAnsi="Arial" w:cs="Arial"/>
          <w:b/>
          <w:sz w:val="22"/>
          <w:szCs w:val="22"/>
          <w:lang w:val="sq-AL"/>
        </w:rPr>
        <w:tab/>
      </w:r>
    </w:p>
    <w:p w:rsidR="00615DFE" w:rsidRPr="00EA436B" w:rsidRDefault="00A50F02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val="sq-AL"/>
        </w:rPr>
      </w:pPr>
      <w:r w:rsidRPr="00EA436B">
        <w:rPr>
          <w:rFonts w:ascii="Arial" w:hAnsi="Arial" w:cs="Arial"/>
          <w:b/>
          <w:sz w:val="22"/>
          <w:szCs w:val="22"/>
          <w:lang w:val="sq-AL"/>
        </w:rPr>
        <w:t>Subjekti i mbikëqyrjes</w:t>
      </w:r>
      <w:r w:rsidR="00D53756" w:rsidRPr="00EA436B">
        <w:rPr>
          <w:rFonts w:ascii="Arial" w:hAnsi="Arial" w:cs="Arial"/>
          <w:b/>
          <w:sz w:val="22"/>
          <w:szCs w:val="22"/>
          <w:lang w:val="sq-AL"/>
        </w:rPr>
        <w:t>:</w:t>
      </w:r>
      <w:r w:rsidR="00EC1100" w:rsidRPr="00EA436B">
        <w:rPr>
          <w:rFonts w:ascii="Arial" w:hAnsi="Arial" w:cs="Arial"/>
          <w:b/>
          <w:sz w:val="22"/>
          <w:szCs w:val="22"/>
          <w:lang w:val="sq-AL"/>
        </w:rPr>
        <w:t xml:space="preserve"> </w:t>
      </w:r>
    </w:p>
    <w:p w:rsidR="00D34D0D" w:rsidRPr="00EA436B" w:rsidRDefault="00D34D0D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sq-AL"/>
        </w:rPr>
      </w:pPr>
    </w:p>
    <w:p w:rsidR="00D53756" w:rsidRPr="00EA436B" w:rsidRDefault="00A50F02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sq-AL"/>
        </w:rPr>
      </w:pPr>
      <w:r w:rsidRPr="00EA436B">
        <w:rPr>
          <w:rFonts w:ascii="Arial" w:hAnsi="Arial" w:cs="Arial"/>
          <w:b/>
          <w:sz w:val="22"/>
          <w:szCs w:val="22"/>
          <w:lang w:val="sq-AL"/>
        </w:rPr>
        <w:t>Shërbimi kompetent inspektues</w:t>
      </w:r>
      <w:r w:rsidR="00D53756" w:rsidRPr="00EA436B">
        <w:rPr>
          <w:rFonts w:ascii="Arial" w:hAnsi="Arial" w:cs="Arial"/>
          <w:b/>
          <w:sz w:val="22"/>
          <w:szCs w:val="22"/>
          <w:lang w:val="sq-AL"/>
        </w:rPr>
        <w:t xml:space="preserve">: </w:t>
      </w:r>
      <w:r w:rsidRPr="00EA436B">
        <w:rPr>
          <w:rFonts w:ascii="Arial" w:hAnsi="Arial" w:cs="Arial"/>
          <w:b/>
          <w:sz w:val="22"/>
          <w:szCs w:val="22"/>
          <w:lang w:val="sq-AL"/>
        </w:rPr>
        <w:t>Inspektori i autorizuar për mjedisin jetësor i Qytetit të Shkupit</w:t>
      </w:r>
    </w:p>
    <w:p w:rsidR="00D53756" w:rsidRPr="00EA436B" w:rsidRDefault="00D53756" w:rsidP="00D53756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D53756" w:rsidRPr="00EA436B" w:rsidRDefault="00BB0D7C" w:rsidP="00D53756">
      <w:pPr>
        <w:rPr>
          <w:rFonts w:ascii="Arial" w:hAnsi="Arial" w:cs="Arial"/>
          <w:b/>
          <w:bCs/>
          <w:sz w:val="22"/>
          <w:szCs w:val="22"/>
          <w:lang w:val="sq-AL"/>
        </w:rPr>
      </w:pPr>
      <w:r w:rsidRPr="00EA436B">
        <w:rPr>
          <w:rFonts w:ascii="Arial" w:hAnsi="Arial" w:cs="Arial"/>
          <w:b/>
          <w:bCs/>
          <w:sz w:val="22"/>
          <w:szCs w:val="22"/>
          <w:lang w:val="sq-AL"/>
        </w:rPr>
        <w:t>Të dhëna për subjektin e mbikëqyrjes</w:t>
      </w:r>
      <w:r w:rsidR="001726B2" w:rsidRPr="00EA436B">
        <w:rPr>
          <w:rFonts w:ascii="Arial" w:hAnsi="Arial" w:cs="Arial"/>
          <w:b/>
          <w:bCs/>
          <w:sz w:val="22"/>
          <w:szCs w:val="22"/>
          <w:lang w:val="sq-AL"/>
        </w:rPr>
        <w:t>:</w:t>
      </w:r>
    </w:p>
    <w:p w:rsidR="00C9269C" w:rsidRPr="00EA436B" w:rsidRDefault="00C9269C" w:rsidP="00D53756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F3003F" w:rsidRPr="00EA436B" w:rsidRDefault="00A50F02" w:rsidP="00615DFE">
      <w:pPr>
        <w:spacing w:line="254" w:lineRule="auto"/>
        <w:rPr>
          <w:rFonts w:ascii="Arial" w:hAnsi="Arial" w:cs="Arial"/>
          <w:b/>
          <w:sz w:val="22"/>
          <w:szCs w:val="22"/>
          <w:lang w:val="sq-AL"/>
        </w:rPr>
      </w:pPr>
      <w:r w:rsidRPr="00EA436B">
        <w:rPr>
          <w:rFonts w:ascii="Arial" w:hAnsi="Arial" w:cs="Arial"/>
          <w:b/>
          <w:sz w:val="22"/>
          <w:szCs w:val="22"/>
          <w:lang w:val="sq-AL"/>
        </w:rPr>
        <w:t>Të dhëna për mbikëqyrjen inspektuese</w:t>
      </w:r>
      <w:r w:rsidR="001726B2" w:rsidRPr="00EA436B">
        <w:rPr>
          <w:rFonts w:ascii="Arial" w:hAnsi="Arial" w:cs="Arial"/>
          <w:b/>
          <w:sz w:val="22"/>
          <w:szCs w:val="22"/>
          <w:lang w:val="sq-AL"/>
        </w:rPr>
        <w:t>:</w:t>
      </w:r>
    </w:p>
    <w:p w:rsidR="00F97D35" w:rsidRPr="00EA436B" w:rsidRDefault="00F97D35" w:rsidP="000A13AC">
      <w:pPr>
        <w:jc w:val="center"/>
        <w:rPr>
          <w:rFonts w:ascii="Arial" w:hAnsi="Arial" w:cs="Arial"/>
          <w:sz w:val="22"/>
          <w:szCs w:val="22"/>
          <w:lang w:val="sq-AL"/>
        </w:rPr>
      </w:pPr>
      <w:bookmarkStart w:id="1" w:name="_I_would_like"/>
      <w:bookmarkStart w:id="2" w:name="enlace1"/>
      <w:bookmarkStart w:id="3" w:name="_Toc447116576"/>
      <w:bookmarkStart w:id="4" w:name="enlace5"/>
      <w:bookmarkStart w:id="5" w:name="_Toc447116589"/>
      <w:bookmarkStart w:id="6" w:name="_Toc447116591"/>
      <w:bookmarkEnd w:id="1"/>
      <w:bookmarkEnd w:id="2"/>
      <w:bookmarkEnd w:id="3"/>
      <w:bookmarkEnd w:id="4"/>
      <w:bookmarkEnd w:id="5"/>
      <w:bookmarkEnd w:id="6"/>
    </w:p>
    <w:tbl>
      <w:tblPr>
        <w:tblStyle w:val="TableGrid"/>
        <w:tblpPr w:leftFromText="180" w:rightFromText="180" w:vertAnchor="text" w:tblpY="1"/>
        <w:tblOverlap w:val="never"/>
        <w:tblW w:w="4928" w:type="pct"/>
        <w:tblLook w:val="04A0"/>
      </w:tblPr>
      <w:tblGrid>
        <w:gridCol w:w="1576"/>
        <w:gridCol w:w="6043"/>
        <w:gridCol w:w="1770"/>
        <w:gridCol w:w="2444"/>
        <w:gridCol w:w="3558"/>
      </w:tblGrid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0F02" w:rsidRPr="00EA436B" w:rsidRDefault="00A50F02" w:rsidP="00A50F02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/>
                <w:sz w:val="22"/>
                <w:szCs w:val="22"/>
                <w:lang w:val="sq-AL"/>
              </w:rPr>
              <w:t>Numri i nenit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0F02" w:rsidRPr="00EA436B" w:rsidRDefault="00A50F02" w:rsidP="00A50F02">
            <w:pPr>
              <w:spacing w:after="120"/>
              <w:ind w:left="36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/>
                <w:sz w:val="22"/>
                <w:szCs w:val="22"/>
                <w:lang w:val="sq-AL"/>
              </w:rPr>
              <w:t>Obligim ligjor / kërkesë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0F02" w:rsidRPr="00EA436B" w:rsidRDefault="00A50F02" w:rsidP="00A50F0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/>
                <w:sz w:val="22"/>
                <w:szCs w:val="22"/>
                <w:lang w:val="sq-AL"/>
              </w:rPr>
              <w:t>Përputhshmëri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0F02" w:rsidRPr="00EA436B" w:rsidRDefault="00A50F02" w:rsidP="00A50F02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Dispozita për kundërvajtje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0F02" w:rsidRPr="00EA436B" w:rsidRDefault="00A50F02" w:rsidP="00A50F02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Vërejtje </w:t>
            </w:r>
          </w:p>
        </w:tc>
      </w:tr>
      <w:tr w:rsidR="0081780C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="0081780C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26</w:t>
            </w:r>
          </w:p>
          <w:p w:rsidR="0081780C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AE" w:rsidRPr="00EA436B" w:rsidRDefault="00EC17AE" w:rsidP="00EC17A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A keni  mbetje të baterive dhe akumulatorëve </w:t>
            </w:r>
          </w:p>
          <w:p w:rsidR="0081780C" w:rsidRPr="00EA436B" w:rsidRDefault="0081780C" w:rsidP="00EC17A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(</w:t>
            </w:r>
            <w:r w:rsidR="00EC17AE" w:rsidRPr="00EA436B">
              <w:rPr>
                <w:rFonts w:ascii="Arial" w:hAnsi="Arial" w:cs="Arial"/>
                <w:sz w:val="22"/>
                <w:szCs w:val="22"/>
                <w:lang w:val="sq-AL"/>
              </w:rPr>
              <w:t>dhe çfarë lloji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)?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EA436B" w:rsidRDefault="00A50F02" w:rsidP="00D01E9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>Po</w:t>
            </w:r>
            <w:r w:rsidR="0081780C"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</w:t>
            </w:r>
            <w:r w:rsidR="0081780C"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="0081780C"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>Jo</w:t>
            </w:r>
            <w:r w:rsidR="0081780C"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</w:t>
            </w:r>
            <w:r w:rsidR="0081780C"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Nuk është parashikuar gjobë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EA436B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26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F02" w:rsidRPr="00EA436B" w:rsidRDefault="00EC17AE" w:rsidP="00EC17A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A mundësoni pranim falas të mbetjeve të baterive dhe akumulatorëve, pa obligimin që blerësi të blejë të </w:t>
            </w:r>
            <w:r w:rsidR="00133E98" w:rsidRPr="00EA436B">
              <w:rPr>
                <w:rFonts w:ascii="Arial" w:hAnsi="Arial" w:cs="Arial"/>
                <w:sz w:val="22"/>
                <w:szCs w:val="22"/>
                <w:lang w:val="sq-AL"/>
              </w:rPr>
              <w:t>njëjta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në këmbim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Gjobë nga kategoria e 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26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F02" w:rsidRPr="00EA436B" w:rsidRDefault="00EC17AE" w:rsidP="00EC17A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Style w:val="rynqvb"/>
                <w:rFonts w:ascii="Arial" w:hAnsi="Arial" w:cs="Arial"/>
                <w:sz w:val="22"/>
                <w:szCs w:val="22"/>
                <w:lang w:val="sq-AL"/>
              </w:rPr>
              <w:t>A e inkurajoni përdoruesin përfundimtar të kthejë mbe</w:t>
            </w:r>
            <w:r w:rsidR="00EA436B">
              <w:rPr>
                <w:rStyle w:val="rynqvb"/>
                <w:rFonts w:ascii="Arial" w:hAnsi="Arial" w:cs="Arial"/>
                <w:sz w:val="22"/>
                <w:szCs w:val="22"/>
                <w:lang w:val="sq-AL"/>
              </w:rPr>
              <w:t>tjet e baterive dhe akumulatorëve</w:t>
            </w:r>
            <w:r w:rsidRPr="00EA436B">
              <w:rPr>
                <w:rStyle w:val="rynqvb"/>
                <w:rFonts w:ascii="Arial" w:hAnsi="Arial" w:cs="Arial"/>
                <w:sz w:val="22"/>
                <w:szCs w:val="22"/>
                <w:lang w:val="sq-AL"/>
              </w:rPr>
              <w:t>?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(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ulje</w:t>
            </w:r>
            <w:r w:rsid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çmimi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, etj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.)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së bashku me apo pa prodhuesin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Nuk është parashikuar gjobë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26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F02" w:rsidRPr="00EA436B" w:rsidRDefault="00EC17AE" w:rsidP="00E84D7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A keni siguruar hapësirë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  <w:r w:rsidR="00E84D73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ose enë për grumbullimin dhe ruajtjen e mbetjeve të baterive dhe </w:t>
            </w:r>
            <w:r w:rsidR="00BB0D7C" w:rsidRPr="00EA436B">
              <w:rPr>
                <w:rFonts w:ascii="Arial" w:hAnsi="Arial" w:cs="Arial"/>
                <w:sz w:val="22"/>
                <w:szCs w:val="22"/>
                <w:lang w:val="sq-AL"/>
              </w:rPr>
              <w:t>akumulatorëve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Gjobë nga kategoria e 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26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F02" w:rsidRPr="00EA436B" w:rsidRDefault="00F80605" w:rsidP="00CA407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>A është vendi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,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ose ena për grumbullimin </w:t>
            </w:r>
            <w:r w:rsidR="00544DE7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e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mbetjeve të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 xml:space="preserve">baterive dhe akumulatorëve lehtësisht </w:t>
            </w:r>
            <w:r w:rsidR="00CA4073">
              <w:rPr>
                <w:rFonts w:ascii="Arial" w:hAnsi="Arial" w:cs="Arial"/>
                <w:sz w:val="22"/>
                <w:szCs w:val="22"/>
                <w:lang w:val="sq-AL"/>
              </w:rPr>
              <w:t>në dispozicion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për publikun dhe me shenjë</w:t>
            </w:r>
            <w:r w:rsidR="00BB0D7C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të dukshme dalluese për blerësit 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lastRenderedPageBreak/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Gjobë nga kategoria e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>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>Neni 26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F02" w:rsidRPr="00EA436B" w:rsidRDefault="00F80605" w:rsidP="00BB0D7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A keni kontratë me operator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,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ose </w:t>
            </w:r>
            <w:r w:rsidR="00BB0D7C" w:rsidRPr="00EA436B">
              <w:rPr>
                <w:rFonts w:ascii="Arial" w:hAnsi="Arial" w:cs="Arial"/>
                <w:sz w:val="22"/>
                <w:szCs w:val="22"/>
                <w:lang w:val="sq-AL"/>
              </w:rPr>
              <w:t>o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perator kolekti</w:t>
            </w:r>
            <w:r w:rsidR="00BB0D7C" w:rsidRPr="00EA436B">
              <w:rPr>
                <w:rFonts w:ascii="Arial" w:hAnsi="Arial" w:cs="Arial"/>
                <w:sz w:val="22"/>
                <w:szCs w:val="22"/>
                <w:lang w:val="sq-AL"/>
              </w:rPr>
              <w:t>v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BB0D7C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me mbetjet e baterive dhe akumulatorëve 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Gjobë nga kategoria e 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26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F02" w:rsidRPr="00EA436B" w:rsidRDefault="00BB0D7C" w:rsidP="00BB0D7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Style w:val="rynqvb"/>
                <w:rFonts w:ascii="Arial" w:hAnsi="Arial" w:cs="Arial"/>
                <w:sz w:val="22"/>
                <w:szCs w:val="22"/>
                <w:lang w:val="sq-AL"/>
              </w:rPr>
              <w:t>A dorëzohen mbetjet nga bateritë dhe akumulatorët me formular transporti dhe identifikimi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Gjobë nga kategoria e 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27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F02" w:rsidRPr="00EA436B" w:rsidRDefault="00BB0D7C" w:rsidP="00EF174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A keni vërtetim nga prodhuesi për </w:t>
            </w:r>
            <w:r w:rsidR="00EF174C">
              <w:rPr>
                <w:rFonts w:ascii="Arial" w:hAnsi="Arial" w:cs="Arial"/>
                <w:sz w:val="22"/>
                <w:szCs w:val="22"/>
                <w:lang w:val="sq-AL"/>
              </w:rPr>
              <w:t>përmbushjen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e përgjegjësisë së zgjeruar për menaxhimin me mbetjet dhe se ka paguar kompensimin për menaxhimin me mbetjet e baterive dhe akumulatorëve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 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Gjobë nga kategoria e 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27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F02" w:rsidRPr="00EA436B" w:rsidRDefault="00BB0D7C" w:rsidP="00EF174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A mbani evidencë për mbetjet e baterive dhe akumulatorëve të dorëzuar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Gjobë nga kategoria e 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27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F02" w:rsidRPr="00EA436B" w:rsidRDefault="00BB0D7C" w:rsidP="00EF37A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A është </w:t>
            </w:r>
            <w:r w:rsidR="00EF37A4">
              <w:rPr>
                <w:rFonts w:ascii="Arial" w:hAnsi="Arial" w:cs="Arial"/>
                <w:sz w:val="22"/>
                <w:szCs w:val="22"/>
                <w:lang w:val="sq-AL"/>
              </w:rPr>
              <w:t>në dispozicion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 dokumentacioni në </w:t>
            </w:r>
            <w:r w:rsidR="00EF37A4">
              <w:rPr>
                <w:rFonts w:ascii="Arial" w:hAnsi="Arial" w:cs="Arial"/>
                <w:sz w:val="22"/>
                <w:szCs w:val="22"/>
                <w:lang w:val="sq-AL"/>
              </w:rPr>
              <w:t xml:space="preserve">vetë dyqanin 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e shitjes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Gjobë nga kategoria e 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50F02" w:rsidRPr="00EA436B" w:rsidTr="00A50F0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Neni 28</w:t>
            </w:r>
          </w:p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LMBA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F02" w:rsidRPr="00EA436B" w:rsidRDefault="00BB0D7C" w:rsidP="00BB0D7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 xml:space="preserve">A i pranon </w:t>
            </w:r>
            <w:r w:rsidR="0003298F" w:rsidRPr="00EA436B">
              <w:rPr>
                <w:rFonts w:ascii="Arial" w:hAnsi="Arial" w:cs="Arial"/>
                <w:sz w:val="22"/>
                <w:szCs w:val="22"/>
                <w:lang w:val="sq-AL"/>
              </w:rPr>
              <w:t>t</w:t>
            </w: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regtari mbetjet e baterive dhe akumulatorëve pa kompensim nga ana e tij ose juaj</w:t>
            </w:r>
            <w:r w:rsidR="00A50F02" w:rsidRPr="00EA436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D01E95">
            <w:pPr>
              <w:jc w:val="center"/>
              <w:rPr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EA436B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EA436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2" w:rsidRPr="00EA436B" w:rsidRDefault="00A50F02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A436B">
              <w:rPr>
                <w:rFonts w:ascii="Arial" w:hAnsi="Arial" w:cs="Arial"/>
                <w:sz w:val="22"/>
                <w:szCs w:val="22"/>
                <w:lang w:val="sq-AL"/>
              </w:rPr>
              <w:t>Gjobë nga kategoria e parë 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02" w:rsidRPr="00EA436B" w:rsidRDefault="00A50F02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9B36E1" w:rsidRPr="00EA436B" w:rsidRDefault="009B36E1" w:rsidP="0072763D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F72B00" w:rsidRPr="00EA436B" w:rsidRDefault="00F72B00" w:rsidP="00F72B00">
      <w:pPr>
        <w:rPr>
          <w:sz w:val="22"/>
          <w:szCs w:val="22"/>
          <w:lang w:val="sq-AL"/>
        </w:rPr>
      </w:pPr>
    </w:p>
    <w:p w:rsidR="00F72B00" w:rsidRPr="00EA436B" w:rsidRDefault="00F72B00" w:rsidP="00F72B00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A436B">
        <w:rPr>
          <w:rFonts w:ascii="Arial" w:hAnsi="Arial" w:cs="Arial"/>
          <w:sz w:val="22"/>
          <w:szCs w:val="22"/>
          <w:lang w:val="sq-AL"/>
        </w:rPr>
        <w:t>*</w:t>
      </w:r>
      <w:r w:rsidR="00EF174C">
        <w:rPr>
          <w:rFonts w:ascii="Arial" w:hAnsi="Arial" w:cs="Arial"/>
          <w:sz w:val="22"/>
          <w:szCs w:val="22"/>
          <w:lang w:val="sq-AL"/>
        </w:rPr>
        <w:t>Vlera e gjobës nga Katego</w:t>
      </w:r>
      <w:r w:rsidR="00BB0D7C" w:rsidRPr="00EA436B">
        <w:rPr>
          <w:rFonts w:ascii="Arial" w:hAnsi="Arial" w:cs="Arial"/>
          <w:sz w:val="22"/>
          <w:szCs w:val="22"/>
          <w:lang w:val="sq-AL"/>
        </w:rPr>
        <w:t>r</w:t>
      </w:r>
      <w:r w:rsidR="00EF174C">
        <w:rPr>
          <w:rFonts w:ascii="Arial" w:hAnsi="Arial" w:cs="Arial"/>
          <w:sz w:val="22"/>
          <w:szCs w:val="22"/>
          <w:lang w:val="sq-AL"/>
        </w:rPr>
        <w:t>i</w:t>
      </w:r>
      <w:r w:rsidR="00BB0D7C" w:rsidRPr="00EA436B">
        <w:rPr>
          <w:rFonts w:ascii="Arial" w:hAnsi="Arial" w:cs="Arial"/>
          <w:sz w:val="22"/>
          <w:szCs w:val="22"/>
          <w:lang w:val="sq-AL"/>
        </w:rPr>
        <w:t>a e parë në kundërvlerë në denarë</w:t>
      </w:r>
      <w:r w:rsidRPr="00EA436B">
        <w:rPr>
          <w:rFonts w:ascii="Arial" w:hAnsi="Arial" w:cs="Arial"/>
          <w:sz w:val="22"/>
          <w:szCs w:val="22"/>
          <w:lang w:val="sq-AL"/>
        </w:rPr>
        <w:t>:</w:t>
      </w:r>
    </w:p>
    <w:p w:rsidR="00F72B00" w:rsidRPr="00EA436B" w:rsidRDefault="00F72B00" w:rsidP="00F72B00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A436B">
        <w:rPr>
          <w:rFonts w:ascii="Arial" w:hAnsi="Arial" w:cs="Arial"/>
          <w:sz w:val="22"/>
          <w:szCs w:val="22"/>
          <w:lang w:val="sq-AL"/>
        </w:rPr>
        <w:t xml:space="preserve">           </w:t>
      </w:r>
    </w:p>
    <w:p w:rsidR="00F72B00" w:rsidRPr="00EA436B" w:rsidRDefault="00EF37A4" w:rsidP="00F72B00">
      <w:pPr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             9 000-</w:t>
      </w:r>
      <w:r w:rsidR="00F72B00" w:rsidRPr="00EA436B">
        <w:rPr>
          <w:rFonts w:ascii="Arial" w:hAnsi="Arial" w:cs="Arial"/>
          <w:sz w:val="22"/>
          <w:szCs w:val="22"/>
          <w:lang w:val="sq-AL"/>
        </w:rPr>
        <w:t xml:space="preserve">10 000 </w:t>
      </w:r>
      <w:r w:rsidR="00B707D2" w:rsidRPr="00EA436B">
        <w:rPr>
          <w:rFonts w:ascii="Arial" w:hAnsi="Arial" w:cs="Arial"/>
          <w:sz w:val="22"/>
          <w:szCs w:val="22"/>
          <w:lang w:val="sq-AL"/>
        </w:rPr>
        <w:t>euro në kundërvlerë në denarë për mikro sipërmarrje</w:t>
      </w:r>
      <w:r w:rsidR="00F72B00" w:rsidRPr="00EA436B">
        <w:rPr>
          <w:rFonts w:ascii="Arial" w:hAnsi="Arial" w:cs="Arial"/>
          <w:sz w:val="22"/>
          <w:szCs w:val="22"/>
          <w:lang w:val="sq-AL"/>
        </w:rPr>
        <w:t xml:space="preserve">; </w:t>
      </w:r>
    </w:p>
    <w:p w:rsidR="00F72B00" w:rsidRPr="00EA436B" w:rsidRDefault="00F72B00" w:rsidP="00F72B00">
      <w:pPr>
        <w:jc w:val="both"/>
        <w:rPr>
          <w:rFonts w:ascii="Arial" w:hAnsi="Arial" w:cs="Arial"/>
          <w:sz w:val="22"/>
          <w:szCs w:val="22"/>
          <w:lang w:val="sq-AL"/>
        </w:rPr>
      </w:pPr>
      <w:r w:rsidRPr="00EA436B">
        <w:rPr>
          <w:rFonts w:ascii="Arial" w:hAnsi="Arial" w:cs="Arial"/>
          <w:sz w:val="22"/>
          <w:szCs w:val="22"/>
          <w:lang w:val="sq-AL"/>
        </w:rPr>
        <w:t xml:space="preserve">           18 000-20 000 </w:t>
      </w:r>
      <w:r w:rsidR="00B707D2" w:rsidRPr="00EA436B">
        <w:rPr>
          <w:rFonts w:ascii="Arial" w:hAnsi="Arial" w:cs="Arial"/>
          <w:sz w:val="22"/>
          <w:szCs w:val="22"/>
          <w:lang w:val="sq-AL"/>
        </w:rPr>
        <w:t>euro në kundërvlerë në denarë për sipërmarrje të vogla</w:t>
      </w:r>
      <w:r w:rsidRPr="00EA436B">
        <w:rPr>
          <w:rFonts w:ascii="Arial" w:hAnsi="Arial" w:cs="Arial"/>
          <w:sz w:val="22"/>
          <w:szCs w:val="22"/>
          <w:lang w:val="sq-AL"/>
        </w:rPr>
        <w:t xml:space="preserve">; </w:t>
      </w:r>
    </w:p>
    <w:p w:rsidR="00F72B00" w:rsidRPr="00EA436B" w:rsidRDefault="00EF37A4" w:rsidP="00F72B00">
      <w:pPr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           53 000</w:t>
      </w:r>
      <w:r w:rsidR="00F72B00" w:rsidRPr="00EA436B">
        <w:rPr>
          <w:rFonts w:ascii="Arial" w:hAnsi="Arial" w:cs="Arial"/>
          <w:sz w:val="22"/>
          <w:szCs w:val="22"/>
          <w:lang w:val="sq-AL"/>
        </w:rPr>
        <w:t xml:space="preserve">-59 000 </w:t>
      </w:r>
      <w:r w:rsidR="00B707D2" w:rsidRPr="00EA436B">
        <w:rPr>
          <w:rFonts w:ascii="Arial" w:hAnsi="Arial" w:cs="Arial"/>
          <w:sz w:val="22"/>
          <w:szCs w:val="22"/>
          <w:lang w:val="sq-AL"/>
        </w:rPr>
        <w:t>euro në kundërvlerë në denarë për sipërmarrje të mesme</w:t>
      </w:r>
      <w:r w:rsidR="00F72B00" w:rsidRPr="00EA436B">
        <w:rPr>
          <w:rFonts w:ascii="Arial" w:hAnsi="Arial" w:cs="Arial"/>
          <w:sz w:val="22"/>
          <w:szCs w:val="22"/>
          <w:lang w:val="sq-AL"/>
        </w:rPr>
        <w:t xml:space="preserve">; </w:t>
      </w:r>
    </w:p>
    <w:p w:rsidR="00F72B00" w:rsidRPr="00EA436B" w:rsidRDefault="00EF37A4" w:rsidP="00F72B00">
      <w:pPr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           89 000</w:t>
      </w:r>
      <w:r w:rsidR="00F72B00" w:rsidRPr="00EA436B">
        <w:rPr>
          <w:rFonts w:ascii="Arial" w:hAnsi="Arial" w:cs="Arial"/>
          <w:sz w:val="22"/>
          <w:szCs w:val="22"/>
          <w:lang w:val="sq-AL"/>
        </w:rPr>
        <w:t xml:space="preserve">-98 000 </w:t>
      </w:r>
      <w:r w:rsidR="00B707D2" w:rsidRPr="00EA436B">
        <w:rPr>
          <w:rFonts w:ascii="Arial" w:hAnsi="Arial" w:cs="Arial"/>
          <w:sz w:val="22"/>
          <w:szCs w:val="22"/>
          <w:lang w:val="sq-AL"/>
        </w:rPr>
        <w:t>euro në kundërvlerë në denarë për makro sipërmarrje</w:t>
      </w:r>
    </w:p>
    <w:p w:rsidR="00F72B00" w:rsidRPr="00EA436B" w:rsidRDefault="00F72B00" w:rsidP="00F72B00">
      <w:pPr>
        <w:tabs>
          <w:tab w:val="left" w:pos="585"/>
        </w:tabs>
        <w:rPr>
          <w:rFonts w:ascii="Arial" w:hAnsi="Arial" w:cs="Arial"/>
          <w:sz w:val="22"/>
          <w:szCs w:val="22"/>
          <w:lang w:val="sq-AL"/>
        </w:rPr>
      </w:pPr>
    </w:p>
    <w:p w:rsidR="00A50F02" w:rsidRPr="00EA436B" w:rsidRDefault="00A50F02" w:rsidP="00A50F02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EA436B">
        <w:rPr>
          <w:rFonts w:ascii="Arial" w:hAnsi="Arial" w:cs="Arial"/>
          <w:sz w:val="22"/>
          <w:szCs w:val="22"/>
          <w:lang w:val="sq-AL"/>
        </w:rPr>
        <w:t xml:space="preserve">Inspektorati për Mjedisin Jetësor </w:t>
      </w:r>
    </w:p>
    <w:p w:rsidR="005C7D67" w:rsidRPr="00EA436B" w:rsidRDefault="005C7D67" w:rsidP="009B36E1">
      <w:pPr>
        <w:rPr>
          <w:sz w:val="22"/>
          <w:szCs w:val="22"/>
          <w:lang w:val="sq-AL"/>
        </w:rPr>
      </w:pPr>
    </w:p>
    <w:p w:rsidR="00E9194D" w:rsidRPr="00EA436B" w:rsidRDefault="00A50F02" w:rsidP="00234A2A">
      <w:pPr>
        <w:rPr>
          <w:sz w:val="22"/>
          <w:szCs w:val="22"/>
          <w:lang w:val="sq-AL"/>
        </w:rPr>
      </w:pPr>
      <w:r w:rsidRPr="00EA436B">
        <w:rPr>
          <w:sz w:val="22"/>
          <w:szCs w:val="22"/>
          <w:lang w:val="sq-AL"/>
        </w:rPr>
        <w:t>Data</w:t>
      </w:r>
      <w:r w:rsidR="005E4EF5" w:rsidRPr="00EA436B">
        <w:rPr>
          <w:sz w:val="22"/>
          <w:szCs w:val="22"/>
          <w:lang w:val="sq-AL"/>
        </w:rPr>
        <w:t xml:space="preserve">, </w:t>
      </w:r>
      <w:r w:rsidRPr="00EA436B">
        <w:rPr>
          <w:sz w:val="22"/>
          <w:szCs w:val="22"/>
          <w:lang w:val="sq-AL"/>
        </w:rPr>
        <w:t xml:space="preserve">nënshkrimi dhe </w:t>
      </w:r>
      <w:r w:rsidR="00A911A9" w:rsidRPr="00EA436B">
        <w:rPr>
          <w:sz w:val="22"/>
          <w:szCs w:val="22"/>
          <w:lang w:val="sq-AL"/>
        </w:rPr>
        <w:t xml:space="preserve">vula e personit juridik për listën e dorëzuar          </w:t>
      </w:r>
      <w:r w:rsidR="00125BBC" w:rsidRPr="00EA436B">
        <w:rPr>
          <w:sz w:val="22"/>
          <w:szCs w:val="22"/>
          <w:lang w:val="sq-AL"/>
        </w:rPr>
        <w:t xml:space="preserve">                      </w:t>
      </w:r>
      <w:r w:rsidR="00EF37A4">
        <w:rPr>
          <w:sz w:val="22"/>
          <w:szCs w:val="22"/>
          <w:lang w:val="sq-AL"/>
        </w:rPr>
        <w:t xml:space="preserve">                                   </w:t>
      </w:r>
      <w:r w:rsidR="00B707D2" w:rsidRPr="00EA436B">
        <w:rPr>
          <w:sz w:val="22"/>
          <w:szCs w:val="22"/>
          <w:lang w:val="sq-AL"/>
        </w:rPr>
        <w:t xml:space="preserve">Data dhe nënshkrimi i mbikëqyrjes inspektuese dhe pranimi i listës </w:t>
      </w:r>
      <w:r w:rsidR="009B36E1" w:rsidRPr="00EA436B">
        <w:rPr>
          <w:sz w:val="22"/>
          <w:szCs w:val="22"/>
          <w:lang w:val="sq-AL"/>
        </w:rPr>
        <w:tab/>
      </w:r>
      <w:r w:rsidR="009B36E1" w:rsidRPr="00EA436B">
        <w:rPr>
          <w:sz w:val="22"/>
          <w:szCs w:val="22"/>
          <w:lang w:val="sq-AL"/>
        </w:rPr>
        <w:tab/>
        <w:t xml:space="preserve"> </w:t>
      </w:r>
    </w:p>
    <w:sectPr w:rsidR="00E9194D" w:rsidRPr="00EA436B" w:rsidSect="0072763D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720" w:right="720" w:bottom="720" w:left="720" w:header="567" w:footer="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6D" w:rsidRDefault="0013026D">
      <w:r>
        <w:separator/>
      </w:r>
    </w:p>
  </w:endnote>
  <w:endnote w:type="continuationSeparator" w:id="1">
    <w:p w:rsidR="0013026D" w:rsidRDefault="0013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4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76212" w:rsidRDefault="002C35E7">
            <w:pPr>
              <w:pStyle w:val="Footer"/>
              <w:jc w:val="center"/>
            </w:pPr>
            <w:r w:rsidRPr="00170575">
              <w:rPr>
                <w:sz w:val="18"/>
                <w:szCs w:val="18"/>
              </w:rPr>
              <w:fldChar w:fldCharType="begin"/>
            </w:r>
            <w:r w:rsidR="00076212" w:rsidRPr="00170575">
              <w:rPr>
                <w:sz w:val="18"/>
                <w:szCs w:val="18"/>
              </w:rPr>
              <w:instrText xml:space="preserve"> PAGE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EF37A4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  <w:r w:rsidR="00076212" w:rsidRPr="00170575">
              <w:rPr>
                <w:sz w:val="18"/>
                <w:szCs w:val="18"/>
              </w:rPr>
              <w:t xml:space="preserve"> </w:t>
            </w:r>
          </w:p>
        </w:sdtContent>
      </w:sdt>
    </w:sdtContent>
  </w:sdt>
  <w:p w:rsidR="00076212" w:rsidRDefault="00076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6D" w:rsidRDefault="0013026D">
      <w:r>
        <w:separator/>
      </w:r>
    </w:p>
  </w:footnote>
  <w:footnote w:type="continuationSeparator" w:id="1">
    <w:p w:rsidR="0013026D" w:rsidRDefault="00130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2" w:rsidRDefault="002C35E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2" w:rsidRDefault="002C35E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2" w:rsidRDefault="002C35E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4D"/>
    <w:multiLevelType w:val="hybridMultilevel"/>
    <w:tmpl w:val="BE9AC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107F"/>
    <w:multiLevelType w:val="hybridMultilevel"/>
    <w:tmpl w:val="32509D4A"/>
    <w:lvl w:ilvl="0" w:tplc="9F9816F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F11A1"/>
    <w:multiLevelType w:val="multilevel"/>
    <w:tmpl w:val="41D4E7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4D2DE2"/>
    <w:multiLevelType w:val="hybridMultilevel"/>
    <w:tmpl w:val="CC54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D007D"/>
    <w:multiLevelType w:val="hybridMultilevel"/>
    <w:tmpl w:val="80A24A8A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5E77FD"/>
    <w:multiLevelType w:val="hybridMultilevel"/>
    <w:tmpl w:val="572A8138"/>
    <w:lvl w:ilvl="0" w:tplc="DD4EAB1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24DEA"/>
    <w:multiLevelType w:val="hybridMultilevel"/>
    <w:tmpl w:val="7216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6214E"/>
    <w:multiLevelType w:val="hybridMultilevel"/>
    <w:tmpl w:val="C9C4EF46"/>
    <w:lvl w:ilvl="0" w:tplc="826AA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A50CA"/>
    <w:multiLevelType w:val="hybridMultilevel"/>
    <w:tmpl w:val="8C1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5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632A6"/>
    <w:multiLevelType w:val="hybridMultilevel"/>
    <w:tmpl w:val="918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27418"/>
    <w:multiLevelType w:val="hybridMultilevel"/>
    <w:tmpl w:val="0AC4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A5D17"/>
    <w:multiLevelType w:val="hybridMultilevel"/>
    <w:tmpl w:val="7D965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370B53"/>
    <w:multiLevelType w:val="hybridMultilevel"/>
    <w:tmpl w:val="EF72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93BD6"/>
    <w:multiLevelType w:val="hybridMultilevel"/>
    <w:tmpl w:val="448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90A04"/>
    <w:multiLevelType w:val="hybridMultilevel"/>
    <w:tmpl w:val="B9E03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205"/>
    <w:multiLevelType w:val="hybridMultilevel"/>
    <w:tmpl w:val="67AA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696B15"/>
    <w:multiLevelType w:val="hybridMultilevel"/>
    <w:tmpl w:val="084C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4C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82192"/>
    <w:multiLevelType w:val="hybridMultilevel"/>
    <w:tmpl w:val="72BE4396"/>
    <w:lvl w:ilvl="0" w:tplc="195670C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62B"/>
    <w:rsid w:val="0000099B"/>
    <w:rsid w:val="00002402"/>
    <w:rsid w:val="0000464E"/>
    <w:rsid w:val="00006A7D"/>
    <w:rsid w:val="000141B7"/>
    <w:rsid w:val="00014D4C"/>
    <w:rsid w:val="00020C3B"/>
    <w:rsid w:val="00023011"/>
    <w:rsid w:val="0002385A"/>
    <w:rsid w:val="000251B5"/>
    <w:rsid w:val="000301DB"/>
    <w:rsid w:val="000307FB"/>
    <w:rsid w:val="0003298F"/>
    <w:rsid w:val="00032D6C"/>
    <w:rsid w:val="00037DDB"/>
    <w:rsid w:val="00042B33"/>
    <w:rsid w:val="000459CA"/>
    <w:rsid w:val="000618C4"/>
    <w:rsid w:val="0006478F"/>
    <w:rsid w:val="000744C5"/>
    <w:rsid w:val="00076212"/>
    <w:rsid w:val="0007661B"/>
    <w:rsid w:val="0008014E"/>
    <w:rsid w:val="00084B43"/>
    <w:rsid w:val="00096E19"/>
    <w:rsid w:val="000975EB"/>
    <w:rsid w:val="000A0447"/>
    <w:rsid w:val="000A13AC"/>
    <w:rsid w:val="000A2F66"/>
    <w:rsid w:val="000A53E8"/>
    <w:rsid w:val="000A55D4"/>
    <w:rsid w:val="000A582E"/>
    <w:rsid w:val="000A6B47"/>
    <w:rsid w:val="000B5E8E"/>
    <w:rsid w:val="000B610A"/>
    <w:rsid w:val="000D2B81"/>
    <w:rsid w:val="000D701C"/>
    <w:rsid w:val="000F6D91"/>
    <w:rsid w:val="0010374F"/>
    <w:rsid w:val="001139FD"/>
    <w:rsid w:val="001150E2"/>
    <w:rsid w:val="00121025"/>
    <w:rsid w:val="001223A7"/>
    <w:rsid w:val="00125BBC"/>
    <w:rsid w:val="0013026D"/>
    <w:rsid w:val="00133E98"/>
    <w:rsid w:val="00136158"/>
    <w:rsid w:val="00141592"/>
    <w:rsid w:val="00142E6C"/>
    <w:rsid w:val="001461F7"/>
    <w:rsid w:val="0015442E"/>
    <w:rsid w:val="00154ACE"/>
    <w:rsid w:val="0015547C"/>
    <w:rsid w:val="00155FDE"/>
    <w:rsid w:val="0015621D"/>
    <w:rsid w:val="0015701D"/>
    <w:rsid w:val="00170575"/>
    <w:rsid w:val="00171F4B"/>
    <w:rsid w:val="001726B2"/>
    <w:rsid w:val="0019723A"/>
    <w:rsid w:val="001A1A75"/>
    <w:rsid w:val="001A1BA2"/>
    <w:rsid w:val="001A4743"/>
    <w:rsid w:val="001A476D"/>
    <w:rsid w:val="001A7F01"/>
    <w:rsid w:val="001A7F0F"/>
    <w:rsid w:val="001B186B"/>
    <w:rsid w:val="001B4A7E"/>
    <w:rsid w:val="001B7B77"/>
    <w:rsid w:val="001C0A41"/>
    <w:rsid w:val="001D03FC"/>
    <w:rsid w:val="001D074F"/>
    <w:rsid w:val="001D4F3F"/>
    <w:rsid w:val="001D5A6F"/>
    <w:rsid w:val="001E06E0"/>
    <w:rsid w:val="001E1E4E"/>
    <w:rsid w:val="001E2454"/>
    <w:rsid w:val="001F24D7"/>
    <w:rsid w:val="001F3A24"/>
    <w:rsid w:val="00206396"/>
    <w:rsid w:val="00211D9E"/>
    <w:rsid w:val="0022356C"/>
    <w:rsid w:val="00225777"/>
    <w:rsid w:val="00230848"/>
    <w:rsid w:val="00231662"/>
    <w:rsid w:val="0023231D"/>
    <w:rsid w:val="00234A2A"/>
    <w:rsid w:val="00235283"/>
    <w:rsid w:val="00243826"/>
    <w:rsid w:val="002513F8"/>
    <w:rsid w:val="00253C98"/>
    <w:rsid w:val="00260D2E"/>
    <w:rsid w:val="00262615"/>
    <w:rsid w:val="00263986"/>
    <w:rsid w:val="002669CD"/>
    <w:rsid w:val="00266C36"/>
    <w:rsid w:val="00280DDB"/>
    <w:rsid w:val="00291584"/>
    <w:rsid w:val="00293CBE"/>
    <w:rsid w:val="002B37D8"/>
    <w:rsid w:val="002B385E"/>
    <w:rsid w:val="002B3D30"/>
    <w:rsid w:val="002B742A"/>
    <w:rsid w:val="002C2AE9"/>
    <w:rsid w:val="002C35E7"/>
    <w:rsid w:val="002C4B7A"/>
    <w:rsid w:val="002D0FF5"/>
    <w:rsid w:val="002D368C"/>
    <w:rsid w:val="002D38C6"/>
    <w:rsid w:val="002D4DD1"/>
    <w:rsid w:val="002D5477"/>
    <w:rsid w:val="002D54FC"/>
    <w:rsid w:val="002D7507"/>
    <w:rsid w:val="002E6C8F"/>
    <w:rsid w:val="002F4E19"/>
    <w:rsid w:val="002F5C37"/>
    <w:rsid w:val="002F7108"/>
    <w:rsid w:val="00302220"/>
    <w:rsid w:val="00310D97"/>
    <w:rsid w:val="00311E2E"/>
    <w:rsid w:val="00313982"/>
    <w:rsid w:val="00314E6B"/>
    <w:rsid w:val="00316A10"/>
    <w:rsid w:val="00323B60"/>
    <w:rsid w:val="00335C2E"/>
    <w:rsid w:val="003418EF"/>
    <w:rsid w:val="00355F78"/>
    <w:rsid w:val="00361D81"/>
    <w:rsid w:val="00371B13"/>
    <w:rsid w:val="00390CE7"/>
    <w:rsid w:val="003A3D61"/>
    <w:rsid w:val="003B00C1"/>
    <w:rsid w:val="003B45B9"/>
    <w:rsid w:val="003C1BC0"/>
    <w:rsid w:val="003C3416"/>
    <w:rsid w:val="003D0FE0"/>
    <w:rsid w:val="003D78C2"/>
    <w:rsid w:val="003E6BAB"/>
    <w:rsid w:val="003F1CC7"/>
    <w:rsid w:val="003F3D0F"/>
    <w:rsid w:val="003F5EEA"/>
    <w:rsid w:val="00405572"/>
    <w:rsid w:val="0041285D"/>
    <w:rsid w:val="00421D0F"/>
    <w:rsid w:val="004266BF"/>
    <w:rsid w:val="00427E3D"/>
    <w:rsid w:val="00432268"/>
    <w:rsid w:val="0043457A"/>
    <w:rsid w:val="004417AD"/>
    <w:rsid w:val="0046455D"/>
    <w:rsid w:val="00464F07"/>
    <w:rsid w:val="00465287"/>
    <w:rsid w:val="00467D7F"/>
    <w:rsid w:val="00472E83"/>
    <w:rsid w:val="004768FF"/>
    <w:rsid w:val="0048745F"/>
    <w:rsid w:val="004A1671"/>
    <w:rsid w:val="004A44CF"/>
    <w:rsid w:val="004A7ABD"/>
    <w:rsid w:val="004B5E9A"/>
    <w:rsid w:val="004C0FBA"/>
    <w:rsid w:val="004C2E10"/>
    <w:rsid w:val="004D1E70"/>
    <w:rsid w:val="004D2B1C"/>
    <w:rsid w:val="004D69AB"/>
    <w:rsid w:val="004E041D"/>
    <w:rsid w:val="004E2C43"/>
    <w:rsid w:val="004E580D"/>
    <w:rsid w:val="004E78C6"/>
    <w:rsid w:val="004F11FB"/>
    <w:rsid w:val="004F532F"/>
    <w:rsid w:val="00500E22"/>
    <w:rsid w:val="0051116F"/>
    <w:rsid w:val="005111FC"/>
    <w:rsid w:val="00515C37"/>
    <w:rsid w:val="00515F4D"/>
    <w:rsid w:val="005240FC"/>
    <w:rsid w:val="005242F8"/>
    <w:rsid w:val="005312EA"/>
    <w:rsid w:val="00531D34"/>
    <w:rsid w:val="005363B5"/>
    <w:rsid w:val="00537257"/>
    <w:rsid w:val="00544DE7"/>
    <w:rsid w:val="005562DD"/>
    <w:rsid w:val="00556F01"/>
    <w:rsid w:val="00581215"/>
    <w:rsid w:val="005942B6"/>
    <w:rsid w:val="00595872"/>
    <w:rsid w:val="00596B3F"/>
    <w:rsid w:val="00596F30"/>
    <w:rsid w:val="005B23DE"/>
    <w:rsid w:val="005B5851"/>
    <w:rsid w:val="005C0BFF"/>
    <w:rsid w:val="005C49E3"/>
    <w:rsid w:val="005C60FB"/>
    <w:rsid w:val="005C7D67"/>
    <w:rsid w:val="005D0CF9"/>
    <w:rsid w:val="005D0EB4"/>
    <w:rsid w:val="005D11B5"/>
    <w:rsid w:val="005D5883"/>
    <w:rsid w:val="005D5E88"/>
    <w:rsid w:val="005E0B25"/>
    <w:rsid w:val="005E18B2"/>
    <w:rsid w:val="005E2FDA"/>
    <w:rsid w:val="005E4EF5"/>
    <w:rsid w:val="005F5B26"/>
    <w:rsid w:val="005F60BD"/>
    <w:rsid w:val="005F72EE"/>
    <w:rsid w:val="006006BF"/>
    <w:rsid w:val="00601D92"/>
    <w:rsid w:val="006078E2"/>
    <w:rsid w:val="006104EA"/>
    <w:rsid w:val="0061375E"/>
    <w:rsid w:val="00615DFE"/>
    <w:rsid w:val="00617F93"/>
    <w:rsid w:val="006357C2"/>
    <w:rsid w:val="00637FB9"/>
    <w:rsid w:val="00646B61"/>
    <w:rsid w:val="00657AE7"/>
    <w:rsid w:val="006608CA"/>
    <w:rsid w:val="00665075"/>
    <w:rsid w:val="00665A29"/>
    <w:rsid w:val="00667BD6"/>
    <w:rsid w:val="00671DEA"/>
    <w:rsid w:val="0067620D"/>
    <w:rsid w:val="00676433"/>
    <w:rsid w:val="006821A0"/>
    <w:rsid w:val="00683ADB"/>
    <w:rsid w:val="00687EA2"/>
    <w:rsid w:val="00691417"/>
    <w:rsid w:val="00692AAD"/>
    <w:rsid w:val="00694BF0"/>
    <w:rsid w:val="006A213F"/>
    <w:rsid w:val="006B3FA0"/>
    <w:rsid w:val="006B4F59"/>
    <w:rsid w:val="006B642B"/>
    <w:rsid w:val="006B7DFC"/>
    <w:rsid w:val="006C1392"/>
    <w:rsid w:val="006C39D3"/>
    <w:rsid w:val="006C4E3A"/>
    <w:rsid w:val="006E0DFE"/>
    <w:rsid w:val="006E1D8C"/>
    <w:rsid w:val="006E4C45"/>
    <w:rsid w:val="006F173F"/>
    <w:rsid w:val="006F1843"/>
    <w:rsid w:val="006F3656"/>
    <w:rsid w:val="006F53CE"/>
    <w:rsid w:val="006F6E4C"/>
    <w:rsid w:val="0070130B"/>
    <w:rsid w:val="0070569C"/>
    <w:rsid w:val="007061A1"/>
    <w:rsid w:val="00716959"/>
    <w:rsid w:val="00720A21"/>
    <w:rsid w:val="00727008"/>
    <w:rsid w:val="0072763D"/>
    <w:rsid w:val="0073105B"/>
    <w:rsid w:val="00731AFE"/>
    <w:rsid w:val="00737B3D"/>
    <w:rsid w:val="0074488B"/>
    <w:rsid w:val="00744A61"/>
    <w:rsid w:val="00751FB8"/>
    <w:rsid w:val="007617B9"/>
    <w:rsid w:val="00763D2D"/>
    <w:rsid w:val="00764AF1"/>
    <w:rsid w:val="00765AD0"/>
    <w:rsid w:val="00766C9B"/>
    <w:rsid w:val="00775955"/>
    <w:rsid w:val="00782541"/>
    <w:rsid w:val="007A0D9E"/>
    <w:rsid w:val="007A0E09"/>
    <w:rsid w:val="007A1938"/>
    <w:rsid w:val="007A4636"/>
    <w:rsid w:val="007A7286"/>
    <w:rsid w:val="007B7DFF"/>
    <w:rsid w:val="007C4B6D"/>
    <w:rsid w:val="007C6F83"/>
    <w:rsid w:val="007D5784"/>
    <w:rsid w:val="007D65E2"/>
    <w:rsid w:val="007E1C9A"/>
    <w:rsid w:val="007E3BCB"/>
    <w:rsid w:val="007E6857"/>
    <w:rsid w:val="007F127C"/>
    <w:rsid w:val="007F32EB"/>
    <w:rsid w:val="00800874"/>
    <w:rsid w:val="00803ECC"/>
    <w:rsid w:val="00803FB5"/>
    <w:rsid w:val="008075EC"/>
    <w:rsid w:val="008078DC"/>
    <w:rsid w:val="00811675"/>
    <w:rsid w:val="00813344"/>
    <w:rsid w:val="00815198"/>
    <w:rsid w:val="0081780C"/>
    <w:rsid w:val="00841680"/>
    <w:rsid w:val="00841795"/>
    <w:rsid w:val="00853CC1"/>
    <w:rsid w:val="00854333"/>
    <w:rsid w:val="0086079A"/>
    <w:rsid w:val="00864B72"/>
    <w:rsid w:val="00876404"/>
    <w:rsid w:val="00877EAE"/>
    <w:rsid w:val="00881BD8"/>
    <w:rsid w:val="008946D7"/>
    <w:rsid w:val="008960F7"/>
    <w:rsid w:val="00896E54"/>
    <w:rsid w:val="008A0AC8"/>
    <w:rsid w:val="008B30CA"/>
    <w:rsid w:val="008B3E52"/>
    <w:rsid w:val="008C1810"/>
    <w:rsid w:val="008C6520"/>
    <w:rsid w:val="008D4CDD"/>
    <w:rsid w:val="008E2C16"/>
    <w:rsid w:val="008E316F"/>
    <w:rsid w:val="008E3956"/>
    <w:rsid w:val="008F6C06"/>
    <w:rsid w:val="00902706"/>
    <w:rsid w:val="00905470"/>
    <w:rsid w:val="00917F91"/>
    <w:rsid w:val="00924BE4"/>
    <w:rsid w:val="009370F3"/>
    <w:rsid w:val="00956431"/>
    <w:rsid w:val="00961657"/>
    <w:rsid w:val="009628D4"/>
    <w:rsid w:val="009637B3"/>
    <w:rsid w:val="009661B8"/>
    <w:rsid w:val="009667A5"/>
    <w:rsid w:val="00970F65"/>
    <w:rsid w:val="0097102A"/>
    <w:rsid w:val="0097227E"/>
    <w:rsid w:val="0097239D"/>
    <w:rsid w:val="009813A2"/>
    <w:rsid w:val="00981593"/>
    <w:rsid w:val="0099383F"/>
    <w:rsid w:val="00995A07"/>
    <w:rsid w:val="00997F42"/>
    <w:rsid w:val="009A24CE"/>
    <w:rsid w:val="009A7BC0"/>
    <w:rsid w:val="009B1602"/>
    <w:rsid w:val="009B20E7"/>
    <w:rsid w:val="009B244D"/>
    <w:rsid w:val="009B27F5"/>
    <w:rsid w:val="009B36E1"/>
    <w:rsid w:val="009C2990"/>
    <w:rsid w:val="009D23F5"/>
    <w:rsid w:val="009D25B5"/>
    <w:rsid w:val="009D318C"/>
    <w:rsid w:val="009D5E7C"/>
    <w:rsid w:val="009E4DE2"/>
    <w:rsid w:val="009E755B"/>
    <w:rsid w:val="009F0EDF"/>
    <w:rsid w:val="009F357E"/>
    <w:rsid w:val="009F5238"/>
    <w:rsid w:val="009F782F"/>
    <w:rsid w:val="00A13F9C"/>
    <w:rsid w:val="00A17BF9"/>
    <w:rsid w:val="00A23B60"/>
    <w:rsid w:val="00A35FEB"/>
    <w:rsid w:val="00A37312"/>
    <w:rsid w:val="00A45E17"/>
    <w:rsid w:val="00A45F88"/>
    <w:rsid w:val="00A4669A"/>
    <w:rsid w:val="00A50F02"/>
    <w:rsid w:val="00A55EB3"/>
    <w:rsid w:val="00A607A8"/>
    <w:rsid w:val="00A64392"/>
    <w:rsid w:val="00A7127D"/>
    <w:rsid w:val="00A74AED"/>
    <w:rsid w:val="00A75C69"/>
    <w:rsid w:val="00A90290"/>
    <w:rsid w:val="00A911A9"/>
    <w:rsid w:val="00A9234B"/>
    <w:rsid w:val="00AA1389"/>
    <w:rsid w:val="00AA35F3"/>
    <w:rsid w:val="00AA3B67"/>
    <w:rsid w:val="00AB5CC6"/>
    <w:rsid w:val="00AB713C"/>
    <w:rsid w:val="00AC0A39"/>
    <w:rsid w:val="00AC0E74"/>
    <w:rsid w:val="00AD1948"/>
    <w:rsid w:val="00AD4A80"/>
    <w:rsid w:val="00AD4BFC"/>
    <w:rsid w:val="00AE5079"/>
    <w:rsid w:val="00AE5F82"/>
    <w:rsid w:val="00AE63C3"/>
    <w:rsid w:val="00B0106C"/>
    <w:rsid w:val="00B03C5B"/>
    <w:rsid w:val="00B10E86"/>
    <w:rsid w:val="00B139CE"/>
    <w:rsid w:val="00B1462C"/>
    <w:rsid w:val="00B14728"/>
    <w:rsid w:val="00B16E42"/>
    <w:rsid w:val="00B266F6"/>
    <w:rsid w:val="00B30CDF"/>
    <w:rsid w:val="00B32BDD"/>
    <w:rsid w:val="00B34862"/>
    <w:rsid w:val="00B375B1"/>
    <w:rsid w:val="00B45B40"/>
    <w:rsid w:val="00B47DE4"/>
    <w:rsid w:val="00B5236E"/>
    <w:rsid w:val="00B6152F"/>
    <w:rsid w:val="00B65C45"/>
    <w:rsid w:val="00B679A9"/>
    <w:rsid w:val="00B707D2"/>
    <w:rsid w:val="00B70E0C"/>
    <w:rsid w:val="00B73338"/>
    <w:rsid w:val="00B74AF9"/>
    <w:rsid w:val="00B759C9"/>
    <w:rsid w:val="00B770F2"/>
    <w:rsid w:val="00B77D02"/>
    <w:rsid w:val="00B8160A"/>
    <w:rsid w:val="00B86004"/>
    <w:rsid w:val="00B94CEE"/>
    <w:rsid w:val="00BA0A46"/>
    <w:rsid w:val="00BA2A02"/>
    <w:rsid w:val="00BA46EB"/>
    <w:rsid w:val="00BB040E"/>
    <w:rsid w:val="00BB0D7C"/>
    <w:rsid w:val="00BB4C51"/>
    <w:rsid w:val="00BB6646"/>
    <w:rsid w:val="00BB7497"/>
    <w:rsid w:val="00BC29EC"/>
    <w:rsid w:val="00BC5B89"/>
    <w:rsid w:val="00BD0857"/>
    <w:rsid w:val="00BD41BD"/>
    <w:rsid w:val="00BF54DC"/>
    <w:rsid w:val="00C013A4"/>
    <w:rsid w:val="00C0168A"/>
    <w:rsid w:val="00C04796"/>
    <w:rsid w:val="00C04965"/>
    <w:rsid w:val="00C119A8"/>
    <w:rsid w:val="00C13A4B"/>
    <w:rsid w:val="00C14BB9"/>
    <w:rsid w:val="00C206A7"/>
    <w:rsid w:val="00C2549E"/>
    <w:rsid w:val="00C31828"/>
    <w:rsid w:val="00C31D1D"/>
    <w:rsid w:val="00C47D82"/>
    <w:rsid w:val="00C5311D"/>
    <w:rsid w:val="00C5345D"/>
    <w:rsid w:val="00C618C0"/>
    <w:rsid w:val="00C63C3C"/>
    <w:rsid w:val="00C72573"/>
    <w:rsid w:val="00C749E0"/>
    <w:rsid w:val="00C806F8"/>
    <w:rsid w:val="00C80D3B"/>
    <w:rsid w:val="00C87A7F"/>
    <w:rsid w:val="00C9269C"/>
    <w:rsid w:val="00C92D54"/>
    <w:rsid w:val="00C97538"/>
    <w:rsid w:val="00CA4073"/>
    <w:rsid w:val="00CA5F01"/>
    <w:rsid w:val="00CB6D69"/>
    <w:rsid w:val="00CC3A2C"/>
    <w:rsid w:val="00CC6D0A"/>
    <w:rsid w:val="00CD2B31"/>
    <w:rsid w:val="00CD451C"/>
    <w:rsid w:val="00CE12CB"/>
    <w:rsid w:val="00CE473B"/>
    <w:rsid w:val="00CF239E"/>
    <w:rsid w:val="00CF4B38"/>
    <w:rsid w:val="00D01413"/>
    <w:rsid w:val="00D01E95"/>
    <w:rsid w:val="00D063C2"/>
    <w:rsid w:val="00D259D4"/>
    <w:rsid w:val="00D33004"/>
    <w:rsid w:val="00D343A0"/>
    <w:rsid w:val="00D34D0D"/>
    <w:rsid w:val="00D355D4"/>
    <w:rsid w:val="00D41604"/>
    <w:rsid w:val="00D51DFE"/>
    <w:rsid w:val="00D53756"/>
    <w:rsid w:val="00D557CC"/>
    <w:rsid w:val="00D60171"/>
    <w:rsid w:val="00D62D5B"/>
    <w:rsid w:val="00D82471"/>
    <w:rsid w:val="00D863BD"/>
    <w:rsid w:val="00D90A7D"/>
    <w:rsid w:val="00D9605B"/>
    <w:rsid w:val="00D96ACC"/>
    <w:rsid w:val="00DA762B"/>
    <w:rsid w:val="00DB1C58"/>
    <w:rsid w:val="00DB2BB2"/>
    <w:rsid w:val="00DC34AB"/>
    <w:rsid w:val="00DC41D4"/>
    <w:rsid w:val="00DC6C48"/>
    <w:rsid w:val="00DD2D62"/>
    <w:rsid w:val="00DD67D0"/>
    <w:rsid w:val="00DE6EE8"/>
    <w:rsid w:val="00DF1C16"/>
    <w:rsid w:val="00E01DA7"/>
    <w:rsid w:val="00E01E6D"/>
    <w:rsid w:val="00E02DC5"/>
    <w:rsid w:val="00E06790"/>
    <w:rsid w:val="00E14F5E"/>
    <w:rsid w:val="00E16D16"/>
    <w:rsid w:val="00E221E2"/>
    <w:rsid w:val="00E22DD0"/>
    <w:rsid w:val="00E24D5C"/>
    <w:rsid w:val="00E25AC5"/>
    <w:rsid w:val="00E32A08"/>
    <w:rsid w:val="00E32A4F"/>
    <w:rsid w:val="00E345EA"/>
    <w:rsid w:val="00E3683C"/>
    <w:rsid w:val="00E37A56"/>
    <w:rsid w:val="00E410C1"/>
    <w:rsid w:val="00E42942"/>
    <w:rsid w:val="00E43BD4"/>
    <w:rsid w:val="00E533BD"/>
    <w:rsid w:val="00E5541B"/>
    <w:rsid w:val="00E5564B"/>
    <w:rsid w:val="00E56F2F"/>
    <w:rsid w:val="00E6118E"/>
    <w:rsid w:val="00E63ED5"/>
    <w:rsid w:val="00E64E24"/>
    <w:rsid w:val="00E7105C"/>
    <w:rsid w:val="00E7682D"/>
    <w:rsid w:val="00E77D64"/>
    <w:rsid w:val="00E80ACC"/>
    <w:rsid w:val="00E84D73"/>
    <w:rsid w:val="00E85A79"/>
    <w:rsid w:val="00E916ED"/>
    <w:rsid w:val="00E9194D"/>
    <w:rsid w:val="00E953FE"/>
    <w:rsid w:val="00E97529"/>
    <w:rsid w:val="00EA436B"/>
    <w:rsid w:val="00EA5B50"/>
    <w:rsid w:val="00EA6173"/>
    <w:rsid w:val="00EB0F91"/>
    <w:rsid w:val="00EB412B"/>
    <w:rsid w:val="00EB5071"/>
    <w:rsid w:val="00EB7417"/>
    <w:rsid w:val="00EC1100"/>
    <w:rsid w:val="00EC17AE"/>
    <w:rsid w:val="00EC1CD9"/>
    <w:rsid w:val="00EC5A40"/>
    <w:rsid w:val="00ED3831"/>
    <w:rsid w:val="00ED3C2D"/>
    <w:rsid w:val="00ED58CA"/>
    <w:rsid w:val="00EE25D4"/>
    <w:rsid w:val="00EE3207"/>
    <w:rsid w:val="00EE494F"/>
    <w:rsid w:val="00EF074A"/>
    <w:rsid w:val="00EF174C"/>
    <w:rsid w:val="00EF37A4"/>
    <w:rsid w:val="00EF7E84"/>
    <w:rsid w:val="00F00A76"/>
    <w:rsid w:val="00F010B2"/>
    <w:rsid w:val="00F0601B"/>
    <w:rsid w:val="00F0735A"/>
    <w:rsid w:val="00F21167"/>
    <w:rsid w:val="00F21D50"/>
    <w:rsid w:val="00F3003F"/>
    <w:rsid w:val="00F33537"/>
    <w:rsid w:val="00F3568F"/>
    <w:rsid w:val="00F41C6E"/>
    <w:rsid w:val="00F42D09"/>
    <w:rsid w:val="00F5095A"/>
    <w:rsid w:val="00F50F90"/>
    <w:rsid w:val="00F5152F"/>
    <w:rsid w:val="00F61F3E"/>
    <w:rsid w:val="00F6543B"/>
    <w:rsid w:val="00F72B00"/>
    <w:rsid w:val="00F80605"/>
    <w:rsid w:val="00F814EF"/>
    <w:rsid w:val="00F82993"/>
    <w:rsid w:val="00F843B7"/>
    <w:rsid w:val="00F860F4"/>
    <w:rsid w:val="00F916F9"/>
    <w:rsid w:val="00F9364E"/>
    <w:rsid w:val="00F95520"/>
    <w:rsid w:val="00F958DF"/>
    <w:rsid w:val="00F97D35"/>
    <w:rsid w:val="00FB0756"/>
    <w:rsid w:val="00FB592C"/>
    <w:rsid w:val="00FB7897"/>
    <w:rsid w:val="00FE5435"/>
    <w:rsid w:val="00FF1ACC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E8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0E86"/>
    <w:pPr>
      <w:spacing w:before="100" w:beforeAutospacing="1" w:after="100" w:afterAutospacing="1"/>
    </w:pPr>
    <w:rPr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EE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A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75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152F"/>
    <w:rPr>
      <w:rFonts w:ascii="MAC C Swiss" w:hAnsi="MAC C Swiss"/>
      <w:b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52F"/>
    <w:rPr>
      <w:rFonts w:ascii="Arial" w:hAnsi="Arial"/>
      <w:b/>
      <w:sz w:val="22"/>
      <w:lang w:val="mk-MK"/>
    </w:rPr>
  </w:style>
  <w:style w:type="character" w:customStyle="1" w:styleId="rynqvb">
    <w:name w:val="rynqvb"/>
    <w:basedOn w:val="DefaultParagraphFont"/>
    <w:rsid w:val="00EC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inspek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9CCB-70D1-4AF2-9898-80A60F5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inspektorat</Template>
  <TotalTime>42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3107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Vladimir Bogdanovski</cp:lastModifiedBy>
  <cp:revision>20</cp:revision>
  <cp:lastPrinted>2021-10-28T12:06:00Z</cp:lastPrinted>
  <dcterms:created xsi:type="dcterms:W3CDTF">2021-11-11T08:52:00Z</dcterms:created>
  <dcterms:modified xsi:type="dcterms:W3CDTF">2023-05-16T13:36:00Z</dcterms:modified>
</cp:coreProperties>
</file>